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7E0A9078"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624475">
        <w:rPr>
          <w:rFonts w:ascii="Calibri" w:hAnsi="Calibri"/>
        </w:rPr>
        <w:t>ENAV</w:t>
      </w:r>
      <w:r w:rsidR="009F5760">
        <w:rPr>
          <w:rFonts w:ascii="Calibri" w:hAnsi="Calibri"/>
        </w:rPr>
        <w:t>28</w:t>
      </w:r>
      <w:r w:rsidRPr="007A395D">
        <w:rPr>
          <w:rFonts w:ascii="Calibri" w:hAnsi="Calibri"/>
        </w:rPr>
        <w:t>-</w:t>
      </w:r>
      <w:r w:rsidR="00FF2DB5">
        <w:rPr>
          <w:rFonts w:ascii="Calibri" w:hAnsi="Calibri"/>
        </w:rPr>
        <w:t>5.1.3.1</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C3B6605"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82D0E">
        <w:rPr>
          <w:rFonts w:ascii="Calibri" w:hAnsi="Calibri" w:cs="Arial"/>
          <w:b/>
          <w:sz w:val="24"/>
          <w:szCs w:val="24"/>
        </w:rPr>
        <w:t>x</w:t>
      </w:r>
      <w:r w:rsidRPr="007A395D">
        <w:rPr>
          <w:rFonts w:ascii="Calibri" w:hAnsi="Calibri" w:cs="Arial"/>
          <w:sz w:val="24"/>
          <w:szCs w:val="24"/>
        </w:rPr>
        <w:t xml:space="preserve">  Input</w:t>
      </w:r>
    </w:p>
    <w:p w14:paraId="0BC79547" w14:textId="0E0E5AAE" w:rsidR="0080294B" w:rsidRPr="007A395D" w:rsidRDefault="00624475" w:rsidP="00037DF4">
      <w:pPr>
        <w:pStyle w:val="BodyText"/>
        <w:tabs>
          <w:tab w:val="left" w:pos="1843"/>
        </w:tabs>
        <w:rPr>
          <w:rFonts w:ascii="Calibri" w:hAnsi="Calibri"/>
        </w:rPr>
      </w:pPr>
      <w:r>
        <w:rPr>
          <w:rFonts w:ascii="Calibri" w:hAnsi="Calibri" w:cs="Arial"/>
          <w:b/>
          <w:sz w:val="24"/>
          <w:szCs w:val="24"/>
        </w:rPr>
        <w:t>X</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t>□</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80294B"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6BDE76DC" w:rsidR="00A446C9" w:rsidRPr="007A395D" w:rsidRDefault="0080294B" w:rsidP="00FE5674">
      <w:pPr>
        <w:pStyle w:val="BodyText"/>
        <w:tabs>
          <w:tab w:val="left" w:pos="2835"/>
        </w:tabs>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72E498E" w:rsidR="00362CD9" w:rsidRPr="007A395D" w:rsidRDefault="00362CD9" w:rsidP="00FE5674">
      <w:pPr>
        <w:pStyle w:val="BodyText"/>
        <w:tabs>
          <w:tab w:val="left" w:pos="2835"/>
        </w:tabs>
        <w:rPr>
          <w:rFonts w:ascii="Calibri" w:hAnsi="Calibri"/>
          <w:color w:val="FF0000"/>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80294B" w:rsidRPr="007A395D">
        <w:rPr>
          <w:rFonts w:ascii="Calibri" w:hAnsi="Calibri"/>
        </w:rPr>
        <w:tab/>
      </w:r>
      <w:r w:rsidR="0080294B" w:rsidRPr="007A395D">
        <w:rPr>
          <w:rFonts w:ascii="Calibri" w:hAnsi="Calibri"/>
        </w:rPr>
        <w:tab/>
      </w:r>
      <w:r w:rsidR="00482D0E">
        <w:rPr>
          <w:rFonts w:ascii="Calibri" w:hAnsi="Calibri"/>
        </w:rPr>
        <w:t xml:space="preserve">Francisco </w:t>
      </w:r>
      <w:proofErr w:type="spellStart"/>
      <w:r w:rsidR="00482D0E">
        <w:rPr>
          <w:rFonts w:ascii="Calibri" w:hAnsi="Calibri"/>
        </w:rPr>
        <w:t>Lázaro</w:t>
      </w:r>
      <w:proofErr w:type="spellEnd"/>
      <w:r w:rsidR="00482D0E">
        <w:rPr>
          <w:rFonts w:ascii="Calibri" w:hAnsi="Calibri"/>
        </w:rPr>
        <w:t xml:space="preserve">, Ronald </w:t>
      </w:r>
      <w:proofErr w:type="spellStart"/>
      <w:r w:rsidR="00482D0E">
        <w:rPr>
          <w:rFonts w:ascii="Calibri" w:hAnsi="Calibri"/>
        </w:rPr>
        <w:t>Raulefs</w:t>
      </w:r>
      <w:proofErr w:type="spellEnd"/>
      <w:r w:rsidR="007C79A0">
        <w:rPr>
          <w:rFonts w:ascii="Calibri" w:hAnsi="Calibri"/>
        </w:rPr>
        <w:t xml:space="preserve">, DLR, Institute of </w:t>
      </w:r>
      <w:proofErr w:type="spellStart"/>
      <w:r w:rsidR="007C79A0">
        <w:rPr>
          <w:rFonts w:ascii="Calibri" w:hAnsi="Calibri"/>
        </w:rPr>
        <w:t>Commun</w:t>
      </w:r>
      <w:proofErr w:type="spellEnd"/>
      <w:r w:rsidR="007C79A0">
        <w:rPr>
          <w:rFonts w:ascii="Calibri" w:hAnsi="Calibri"/>
        </w:rPr>
        <w:t>. &amp; Nav.</w:t>
      </w:r>
    </w:p>
    <w:p w14:paraId="60BCC120" w14:textId="77777777" w:rsidR="0080294B" w:rsidRPr="007A395D" w:rsidRDefault="0080294B" w:rsidP="00FE5674">
      <w:pPr>
        <w:pStyle w:val="BodyText"/>
        <w:tabs>
          <w:tab w:val="left" w:pos="2835"/>
        </w:tabs>
        <w:rPr>
          <w:rFonts w:ascii="Calibri" w:hAnsi="Calibri"/>
        </w:rPr>
      </w:pPr>
    </w:p>
    <w:p w14:paraId="4834080C" w14:textId="4CBFD1E6" w:rsidR="00A446C9" w:rsidRPr="00605E43" w:rsidRDefault="00767003" w:rsidP="00A446C9">
      <w:pPr>
        <w:pStyle w:val="Title"/>
        <w:rPr>
          <w:rFonts w:ascii="Calibri" w:hAnsi="Calibri"/>
          <w:color w:val="0070C0"/>
        </w:rPr>
      </w:pPr>
      <w:r>
        <w:rPr>
          <w:rFonts w:ascii="Calibri" w:hAnsi="Calibri"/>
          <w:color w:val="0070C0"/>
        </w:rPr>
        <w:t>An Authentication Concept for VDES R-Mode</w:t>
      </w:r>
    </w:p>
    <w:p w14:paraId="0F258596" w14:textId="50FB6E37" w:rsidR="00A446C9" w:rsidRPr="00605E43" w:rsidRDefault="00A446C9" w:rsidP="00605E43">
      <w:pPr>
        <w:pStyle w:val="Heading1"/>
      </w:pPr>
      <w:r w:rsidRPr="00605E43">
        <w:t>Summary</w:t>
      </w:r>
    </w:p>
    <w:p w14:paraId="33C8C075" w14:textId="75C8A958" w:rsidR="00E41091" w:rsidRDefault="00E85288" w:rsidP="00E41091">
      <w:pPr>
        <w:pStyle w:val="BodyText"/>
        <w:rPr>
          <w:rFonts w:asciiTheme="minorHAnsi" w:hAnsiTheme="minorHAnsi" w:cstheme="minorHAnsi"/>
          <w:w w:val="95"/>
        </w:rPr>
      </w:pPr>
      <w:r w:rsidRPr="00E85288">
        <w:rPr>
          <w:rFonts w:asciiTheme="minorHAnsi" w:hAnsiTheme="minorHAnsi" w:cstheme="minorHAnsi"/>
        </w:rPr>
        <w:t xml:space="preserve">VDES R-Mode </w:t>
      </w:r>
      <w:r>
        <w:rPr>
          <w:rFonts w:asciiTheme="minorHAnsi" w:hAnsiTheme="minorHAnsi" w:cstheme="minorHAnsi"/>
        </w:rPr>
        <w:t>is designed as a</w:t>
      </w:r>
      <w:r w:rsidRPr="00E85288">
        <w:rPr>
          <w:rFonts w:asciiTheme="minorHAnsi" w:hAnsiTheme="minorHAnsi" w:cstheme="minorHAnsi"/>
        </w:rPr>
        <w:t xml:space="preserve"> contingency maritime positioning and navigation system </w:t>
      </w:r>
      <w:r>
        <w:rPr>
          <w:rFonts w:asciiTheme="minorHAnsi" w:hAnsiTheme="minorHAnsi" w:cstheme="minorHAnsi"/>
        </w:rPr>
        <w:t xml:space="preserve">in case the operation </w:t>
      </w:r>
      <w:r w:rsidRPr="00E85288">
        <w:rPr>
          <w:rFonts w:asciiTheme="minorHAnsi" w:hAnsiTheme="minorHAnsi" w:cstheme="minorHAnsi"/>
        </w:rPr>
        <w:t xml:space="preserve">Global Navigation Satellite Systems (GNSS) </w:t>
      </w:r>
      <w:r>
        <w:rPr>
          <w:rFonts w:asciiTheme="minorHAnsi" w:hAnsiTheme="minorHAnsi" w:cstheme="minorHAnsi"/>
        </w:rPr>
        <w:t>is</w:t>
      </w:r>
      <w:r w:rsidRPr="00E85288">
        <w:rPr>
          <w:rFonts w:asciiTheme="minorHAnsi" w:hAnsiTheme="minorHAnsi" w:cstheme="minorHAnsi"/>
          <w:spacing w:val="1"/>
        </w:rPr>
        <w:t xml:space="preserve"> </w:t>
      </w:r>
      <w:r w:rsidRPr="00E85288">
        <w:rPr>
          <w:rFonts w:asciiTheme="minorHAnsi" w:hAnsiTheme="minorHAnsi" w:cstheme="minorHAnsi"/>
        </w:rPr>
        <w:t>disrupted</w:t>
      </w:r>
      <w:r>
        <w:rPr>
          <w:rFonts w:asciiTheme="minorHAnsi" w:hAnsiTheme="minorHAnsi" w:cstheme="minorHAnsi"/>
        </w:rPr>
        <w:t xml:space="preserve"> due to a malfunctioning or</w:t>
      </w:r>
      <w:r w:rsidR="00E41091">
        <w:rPr>
          <w:rFonts w:asciiTheme="minorHAnsi" w:hAnsiTheme="minorHAnsi" w:cstheme="minorHAnsi"/>
        </w:rPr>
        <w:t xml:space="preserve"> an intentional attack</w:t>
      </w:r>
      <w:r w:rsidRPr="00E85288">
        <w:rPr>
          <w:rFonts w:asciiTheme="minorHAnsi" w:hAnsiTheme="minorHAnsi" w:cstheme="minorHAnsi"/>
        </w:rPr>
        <w:t>.</w:t>
      </w:r>
      <w:r w:rsidRPr="00E85288">
        <w:rPr>
          <w:rFonts w:asciiTheme="minorHAnsi" w:hAnsiTheme="minorHAnsi" w:cstheme="minorHAnsi"/>
          <w:spacing w:val="-10"/>
        </w:rPr>
        <w:t xml:space="preserve"> </w:t>
      </w:r>
      <w:r w:rsidRPr="00E85288">
        <w:rPr>
          <w:rFonts w:asciiTheme="minorHAnsi" w:hAnsiTheme="minorHAnsi" w:cstheme="minorHAnsi"/>
        </w:rPr>
        <w:t>However,</w:t>
      </w:r>
      <w:r w:rsidRPr="00E85288">
        <w:rPr>
          <w:rFonts w:asciiTheme="minorHAnsi" w:hAnsiTheme="minorHAnsi" w:cstheme="minorHAnsi"/>
          <w:spacing w:val="-9"/>
        </w:rPr>
        <w:t xml:space="preserve"> </w:t>
      </w:r>
      <w:r w:rsidRPr="00E85288">
        <w:rPr>
          <w:rFonts w:asciiTheme="minorHAnsi" w:hAnsiTheme="minorHAnsi" w:cstheme="minorHAnsi"/>
        </w:rPr>
        <w:t>VDES</w:t>
      </w:r>
      <w:r w:rsidRPr="00E85288">
        <w:rPr>
          <w:rFonts w:asciiTheme="minorHAnsi" w:hAnsiTheme="minorHAnsi" w:cstheme="minorHAnsi"/>
          <w:spacing w:val="-9"/>
        </w:rPr>
        <w:t xml:space="preserve"> </w:t>
      </w:r>
      <w:r w:rsidRPr="00E85288">
        <w:rPr>
          <w:rFonts w:asciiTheme="minorHAnsi" w:hAnsiTheme="minorHAnsi" w:cstheme="minorHAnsi"/>
        </w:rPr>
        <w:t>R-Mode</w:t>
      </w:r>
      <w:r>
        <w:rPr>
          <w:rFonts w:asciiTheme="minorHAnsi" w:hAnsiTheme="minorHAnsi" w:cstheme="minorHAnsi"/>
        </w:rPr>
        <w:t xml:space="preserve"> itself can also</w:t>
      </w:r>
      <w:r w:rsidR="00E41091">
        <w:rPr>
          <w:rFonts w:asciiTheme="minorHAnsi" w:hAnsiTheme="minorHAnsi" w:cstheme="minorHAnsi"/>
        </w:rPr>
        <w:t xml:space="preserve"> be subject </w:t>
      </w:r>
      <w:r w:rsidRPr="00E85288">
        <w:rPr>
          <w:rFonts w:asciiTheme="minorHAnsi" w:hAnsiTheme="minorHAnsi" w:cstheme="minorHAnsi"/>
        </w:rPr>
        <w:t>to</w:t>
      </w:r>
      <w:r w:rsidR="00E41091">
        <w:rPr>
          <w:rFonts w:asciiTheme="minorHAnsi" w:hAnsiTheme="minorHAnsi" w:cstheme="minorHAnsi"/>
        </w:rPr>
        <w:t xml:space="preserve"> attacks, </w:t>
      </w:r>
      <w:r w:rsidRPr="00E85288">
        <w:rPr>
          <w:rFonts w:asciiTheme="minorHAnsi" w:hAnsiTheme="minorHAnsi" w:cstheme="minorHAnsi"/>
          <w:w w:val="95"/>
        </w:rPr>
        <w:t xml:space="preserve">such as jamming or spoofing. </w:t>
      </w:r>
      <w:r w:rsidR="00E41091">
        <w:rPr>
          <w:rFonts w:asciiTheme="minorHAnsi" w:hAnsiTheme="minorHAnsi" w:cstheme="minorHAnsi"/>
          <w:w w:val="95"/>
        </w:rPr>
        <w:t xml:space="preserve"> </w:t>
      </w:r>
      <w:r w:rsidR="00A80C44">
        <w:rPr>
          <w:rFonts w:asciiTheme="minorHAnsi" w:hAnsiTheme="minorHAnsi" w:cstheme="minorHAnsi"/>
          <w:w w:val="95"/>
        </w:rPr>
        <w:t xml:space="preserve">Systems like GPS and Galileo plan currently the introduction of some hardening techniques to improve its resilience against such attacks. </w:t>
      </w:r>
      <w:r w:rsidR="00E41091">
        <w:rPr>
          <w:rFonts w:asciiTheme="minorHAnsi" w:hAnsiTheme="minorHAnsi" w:cstheme="minorHAnsi"/>
          <w:w w:val="95"/>
        </w:rPr>
        <w:t xml:space="preserve">Unfortunately, the techniques used to mitigate attacks on GNSS, if directly applied to VDES R-mode do not provide a satisfactory level of security. </w:t>
      </w:r>
      <w:r w:rsidRPr="00E85288">
        <w:rPr>
          <w:rFonts w:asciiTheme="minorHAnsi" w:hAnsiTheme="minorHAnsi" w:cstheme="minorHAnsi"/>
          <w:w w:val="95"/>
        </w:rPr>
        <w:t xml:space="preserve">In this </w:t>
      </w:r>
      <w:r w:rsidR="00E41091">
        <w:rPr>
          <w:rFonts w:asciiTheme="minorHAnsi" w:hAnsiTheme="minorHAnsi" w:cstheme="minorHAnsi"/>
          <w:w w:val="95"/>
        </w:rPr>
        <w:t xml:space="preserve">input </w:t>
      </w:r>
      <w:r w:rsidRPr="00E85288">
        <w:rPr>
          <w:rFonts w:asciiTheme="minorHAnsi" w:hAnsiTheme="minorHAnsi" w:cstheme="minorHAnsi"/>
          <w:w w:val="95"/>
        </w:rPr>
        <w:t>paper, we</w:t>
      </w:r>
      <w:r w:rsidR="00E41091">
        <w:rPr>
          <w:rFonts w:asciiTheme="minorHAnsi" w:hAnsiTheme="minorHAnsi" w:cstheme="minorHAnsi"/>
          <w:w w:val="95"/>
        </w:rPr>
        <w:t xml:space="preserve"> propose an authentication scheme that can be used to strongly mitigate the effects of attacks on VDES R-mode. In particular</w:t>
      </w:r>
      <w:r w:rsidR="007C79A0">
        <w:rPr>
          <w:rFonts w:asciiTheme="minorHAnsi" w:hAnsiTheme="minorHAnsi" w:cstheme="minorHAnsi"/>
          <w:w w:val="95"/>
        </w:rPr>
        <w:t>,</w:t>
      </w:r>
      <w:r w:rsidR="00E41091">
        <w:rPr>
          <w:rFonts w:asciiTheme="minorHAnsi" w:hAnsiTheme="minorHAnsi" w:cstheme="minorHAnsi"/>
          <w:w w:val="95"/>
        </w:rPr>
        <w:t xml:space="preserve"> we advocate for the use of navigation message authentication </w:t>
      </w:r>
      <w:r w:rsidR="00E41091" w:rsidRPr="00E85288">
        <w:rPr>
          <w:rFonts w:asciiTheme="minorHAnsi" w:hAnsiTheme="minorHAnsi" w:cstheme="minorHAnsi"/>
          <w:w w:val="95"/>
        </w:rPr>
        <w:t>(</w:t>
      </w:r>
      <w:r w:rsidR="00E41091">
        <w:rPr>
          <w:rFonts w:asciiTheme="minorHAnsi" w:hAnsiTheme="minorHAnsi" w:cstheme="minorHAnsi"/>
          <w:w w:val="95"/>
        </w:rPr>
        <w:t xml:space="preserve">NMA) relying on the </w:t>
      </w:r>
      <w:r w:rsidR="00E41091" w:rsidRPr="00E41091">
        <w:rPr>
          <w:rFonts w:asciiTheme="minorHAnsi" w:hAnsiTheme="minorHAnsi" w:cstheme="minorHAnsi"/>
          <w:w w:val="95"/>
          <w:lang w:val="en-US"/>
        </w:rPr>
        <w:t>Timed Efficient Stream Loss-Tolerant Authentication (TESLA) protocol</w:t>
      </w:r>
      <w:r w:rsidR="00E41091">
        <w:rPr>
          <w:rFonts w:asciiTheme="minorHAnsi" w:hAnsiTheme="minorHAnsi" w:cstheme="minorHAnsi"/>
          <w:w w:val="95"/>
          <w:lang w:val="en-US"/>
        </w:rPr>
        <w:t xml:space="preserve">, together with the introduction of a novel technique to protect the ranging sequences. The introduction of these techniques would elevate the resilience of VDES R-mode on par with </w:t>
      </w:r>
      <w:r w:rsidR="00A80C44">
        <w:rPr>
          <w:rFonts w:asciiTheme="minorHAnsi" w:hAnsiTheme="minorHAnsi" w:cstheme="minorHAnsi"/>
          <w:w w:val="95"/>
          <w:lang w:val="en-US"/>
        </w:rPr>
        <w:t>that of GPS and Galileo.</w:t>
      </w:r>
    </w:p>
    <w:p w14:paraId="3C575A26" w14:textId="77777777" w:rsidR="001C44A3" w:rsidRPr="00605E43" w:rsidRDefault="00BD4E6F" w:rsidP="00605E43">
      <w:pPr>
        <w:pStyle w:val="Heading2"/>
      </w:pPr>
      <w:r w:rsidRPr="00605E43">
        <w:t>Purpose</w:t>
      </w:r>
      <w:r w:rsidR="004D1D85" w:rsidRPr="00605E43">
        <w:t xml:space="preserve"> of the document</w:t>
      </w:r>
    </w:p>
    <w:p w14:paraId="7E2A4642" w14:textId="2E15903A" w:rsidR="00E55927" w:rsidRPr="007A395D" w:rsidRDefault="00CA59EE" w:rsidP="00E55927">
      <w:pPr>
        <w:pStyle w:val="BodyText"/>
        <w:rPr>
          <w:rFonts w:ascii="Calibri" w:hAnsi="Calibri"/>
        </w:rPr>
      </w:pPr>
      <w:r>
        <w:rPr>
          <w:rFonts w:ascii="Calibri" w:hAnsi="Calibri"/>
        </w:rPr>
        <w:t>Inform the committee about the vulnerabilities of VDES R-mode and about the existence of countermeasure</w:t>
      </w:r>
      <w:r w:rsidR="007C79A0">
        <w:rPr>
          <w:rFonts w:ascii="Calibri" w:hAnsi="Calibri"/>
        </w:rPr>
        <w:t>s</w:t>
      </w:r>
      <w:r>
        <w:rPr>
          <w:rFonts w:ascii="Calibri" w:hAnsi="Calibri"/>
        </w:rPr>
        <w:t xml:space="preserve"> to protect it. </w:t>
      </w:r>
    </w:p>
    <w:p w14:paraId="36D645BE" w14:textId="77777777" w:rsidR="00B56BDF" w:rsidRPr="007A395D" w:rsidRDefault="00B56BDF" w:rsidP="00605E43">
      <w:pPr>
        <w:pStyle w:val="Heading2"/>
      </w:pPr>
      <w:r w:rsidRPr="007A395D">
        <w:t>Related documents</w:t>
      </w:r>
    </w:p>
    <w:p w14:paraId="0E625428" w14:textId="77777777" w:rsidR="00B0138B" w:rsidRPr="001A697A" w:rsidRDefault="00B0138B" w:rsidP="00B0138B">
      <w:pPr>
        <w:pStyle w:val="References"/>
        <w:rPr>
          <w:rFonts w:asciiTheme="minorHAnsi" w:hAnsiTheme="minorHAnsi" w:cstheme="minorHAnsi"/>
        </w:rPr>
      </w:pPr>
      <w:bookmarkStart w:id="0" w:name="_Ref81224297"/>
      <w:r w:rsidRPr="001A697A">
        <w:rPr>
          <w:rFonts w:asciiTheme="minorHAnsi" w:hAnsiTheme="minorHAnsi" w:cstheme="minorHAnsi"/>
        </w:rPr>
        <w:t>IALA</w:t>
      </w:r>
      <w:r w:rsidRPr="001A697A">
        <w:rPr>
          <w:rFonts w:asciiTheme="minorHAnsi" w:hAnsiTheme="minorHAnsi" w:cstheme="minorHAnsi"/>
          <w:spacing w:val="-2"/>
        </w:rPr>
        <w:t xml:space="preserve"> </w:t>
      </w:r>
      <w:r w:rsidRPr="001A697A">
        <w:rPr>
          <w:rFonts w:asciiTheme="minorHAnsi" w:hAnsiTheme="minorHAnsi" w:cstheme="minorHAnsi"/>
        </w:rPr>
        <w:t>.</w:t>
      </w:r>
      <w:r w:rsidRPr="001A697A">
        <w:rPr>
          <w:rFonts w:asciiTheme="minorHAnsi" w:hAnsiTheme="minorHAnsi" w:cstheme="minorHAnsi"/>
          <w:spacing w:val="-2"/>
        </w:rPr>
        <w:t xml:space="preserve"> </w:t>
      </w:r>
      <w:r w:rsidRPr="001A697A">
        <w:rPr>
          <w:rFonts w:asciiTheme="minorHAnsi" w:hAnsiTheme="minorHAnsi" w:cstheme="minorHAnsi"/>
        </w:rPr>
        <w:t>Guideline</w:t>
      </w:r>
      <w:r w:rsidRPr="001A697A">
        <w:rPr>
          <w:rFonts w:asciiTheme="minorHAnsi" w:hAnsiTheme="minorHAnsi" w:cstheme="minorHAnsi"/>
          <w:spacing w:val="-2"/>
        </w:rPr>
        <w:t xml:space="preserve"> </w:t>
      </w:r>
      <w:r w:rsidRPr="001A697A">
        <w:rPr>
          <w:rFonts w:asciiTheme="minorHAnsi" w:hAnsiTheme="minorHAnsi" w:cstheme="minorHAnsi"/>
        </w:rPr>
        <w:t>1158:</w:t>
      </w:r>
      <w:r w:rsidRPr="001A697A">
        <w:rPr>
          <w:rFonts w:asciiTheme="minorHAnsi" w:hAnsiTheme="minorHAnsi" w:cstheme="minorHAnsi"/>
          <w:spacing w:val="-2"/>
        </w:rPr>
        <w:t xml:space="preserve"> </w:t>
      </w:r>
      <w:r w:rsidRPr="001A697A">
        <w:rPr>
          <w:rFonts w:asciiTheme="minorHAnsi" w:hAnsiTheme="minorHAnsi" w:cstheme="minorHAnsi"/>
        </w:rPr>
        <w:t>VDES</w:t>
      </w:r>
      <w:r w:rsidRPr="001A697A">
        <w:rPr>
          <w:rFonts w:asciiTheme="minorHAnsi" w:hAnsiTheme="minorHAnsi" w:cstheme="minorHAnsi"/>
          <w:spacing w:val="-1"/>
        </w:rPr>
        <w:t xml:space="preserve"> </w:t>
      </w:r>
      <w:r w:rsidRPr="001A697A">
        <w:rPr>
          <w:rFonts w:asciiTheme="minorHAnsi" w:hAnsiTheme="minorHAnsi" w:cstheme="minorHAnsi"/>
        </w:rPr>
        <w:t>R-Mode.</w:t>
      </w:r>
      <w:r w:rsidRPr="001A697A">
        <w:rPr>
          <w:rFonts w:asciiTheme="minorHAnsi" w:hAnsiTheme="minorHAnsi" w:cstheme="minorHAnsi"/>
          <w:spacing w:val="-2"/>
        </w:rPr>
        <w:t xml:space="preserve"> </w:t>
      </w:r>
      <w:r w:rsidRPr="001A697A">
        <w:rPr>
          <w:rFonts w:asciiTheme="minorHAnsi" w:hAnsiTheme="minorHAnsi" w:cstheme="minorHAnsi"/>
        </w:rPr>
        <w:t>tech.</w:t>
      </w:r>
      <w:r w:rsidRPr="001A697A">
        <w:rPr>
          <w:rFonts w:asciiTheme="minorHAnsi" w:hAnsiTheme="minorHAnsi" w:cstheme="minorHAnsi"/>
          <w:spacing w:val="-2"/>
        </w:rPr>
        <w:t xml:space="preserve"> </w:t>
      </w:r>
      <w:r w:rsidRPr="001A697A">
        <w:rPr>
          <w:rFonts w:asciiTheme="minorHAnsi" w:hAnsiTheme="minorHAnsi" w:cstheme="minorHAnsi"/>
        </w:rPr>
        <w:t>rep.,</w:t>
      </w:r>
      <w:r w:rsidRPr="001A697A">
        <w:rPr>
          <w:rFonts w:asciiTheme="minorHAnsi" w:hAnsiTheme="minorHAnsi" w:cstheme="minorHAnsi"/>
          <w:spacing w:val="-2"/>
        </w:rPr>
        <w:t xml:space="preserve"> </w:t>
      </w:r>
      <w:r w:rsidRPr="001A697A">
        <w:rPr>
          <w:rFonts w:asciiTheme="minorHAnsi" w:hAnsiTheme="minorHAnsi" w:cstheme="minorHAnsi"/>
        </w:rPr>
        <w:t>IALA;</w:t>
      </w:r>
      <w:r w:rsidRPr="001A697A">
        <w:rPr>
          <w:rFonts w:asciiTheme="minorHAnsi" w:hAnsiTheme="minorHAnsi" w:cstheme="minorHAnsi"/>
          <w:spacing w:val="-1"/>
        </w:rPr>
        <w:t xml:space="preserve"> </w:t>
      </w:r>
      <w:r w:rsidRPr="001A697A">
        <w:rPr>
          <w:rFonts w:asciiTheme="minorHAnsi" w:hAnsiTheme="minorHAnsi" w:cstheme="minorHAnsi"/>
        </w:rPr>
        <w:t>2020.</w:t>
      </w:r>
      <w:bookmarkEnd w:id="0"/>
    </w:p>
    <w:p w14:paraId="53733F03" w14:textId="3F186A06" w:rsidR="00A446C9" w:rsidRDefault="00A446C9" w:rsidP="00605E43">
      <w:pPr>
        <w:pStyle w:val="Heading1"/>
      </w:pPr>
      <w:r w:rsidRPr="007A395D">
        <w:t>Background</w:t>
      </w:r>
    </w:p>
    <w:p w14:paraId="06BFDE54" w14:textId="1D5833C4" w:rsidR="00B0138B" w:rsidRDefault="00B0138B" w:rsidP="00B0138B">
      <w:pPr>
        <w:pStyle w:val="Heading2"/>
      </w:pPr>
      <w:r>
        <w:t>VDES R-</w:t>
      </w:r>
      <w:r w:rsidR="0086198F">
        <w:t>M</w:t>
      </w:r>
      <w:r>
        <w:t>ode</w:t>
      </w:r>
      <w:r w:rsidR="0086198F">
        <w:t xml:space="preserve"> Overview</w:t>
      </w:r>
    </w:p>
    <w:p w14:paraId="7C9DDECE" w14:textId="77777777" w:rsidR="000A6007" w:rsidRPr="000A6007" w:rsidRDefault="000A6007" w:rsidP="000A6007">
      <w:pPr>
        <w:pStyle w:val="BodyText"/>
        <w:rPr>
          <w:rFonts w:asciiTheme="minorHAnsi" w:hAnsiTheme="minorHAnsi" w:cstheme="minorHAnsi"/>
        </w:rPr>
      </w:pPr>
      <w:r w:rsidRPr="000A6007">
        <w:rPr>
          <w:rFonts w:asciiTheme="minorHAnsi" w:hAnsiTheme="minorHAnsi" w:cstheme="minorHAnsi"/>
        </w:rPr>
        <w:t>The VDES R-Mode System intends to provide a contingency Positioning, Navigation and Timing (PNT) system for maritime shipping. The operational concept foresees using VDES R-Mode when a disruption to Global Navigation Satellite System (GNSS) services on-board a ship occurs. Furthermore, when both GNSS and VDES R-Mode are available, it is possible to assess the PNT integrity by comparing the estimates obtained through both systems.</w:t>
      </w:r>
    </w:p>
    <w:p w14:paraId="4E3CC5E9" w14:textId="440B51F0" w:rsidR="000A6007" w:rsidRDefault="000A6007" w:rsidP="000A6007">
      <w:pPr>
        <w:pStyle w:val="BodyText"/>
        <w:rPr>
          <w:rFonts w:asciiTheme="minorHAnsi" w:hAnsiTheme="minorHAnsi" w:cstheme="minorHAnsi"/>
        </w:rPr>
      </w:pPr>
      <w:r w:rsidRPr="000A6007">
        <w:rPr>
          <w:rFonts w:asciiTheme="minorHAnsi" w:hAnsiTheme="minorHAnsi" w:cstheme="minorHAnsi"/>
        </w:rPr>
        <w:t>VDES R-Mode is offered as a navigation service within VDES. In particular, VDES R-Mode requires sending two different messages over VDES. The first type is a so</w:t>
      </w:r>
      <w:r>
        <w:rPr>
          <w:rFonts w:asciiTheme="minorHAnsi" w:hAnsiTheme="minorHAnsi" w:cstheme="minorHAnsi"/>
        </w:rPr>
        <w:t>-</w:t>
      </w:r>
      <w:r w:rsidRPr="000A6007">
        <w:rPr>
          <w:rFonts w:asciiTheme="minorHAnsi" w:hAnsiTheme="minorHAnsi" w:cstheme="minorHAnsi"/>
        </w:rPr>
        <w:t xml:space="preserve">called navigation message. This message contains </w:t>
      </w:r>
      <w:r w:rsidRPr="000A6007">
        <w:rPr>
          <w:rFonts w:asciiTheme="minorHAnsi" w:hAnsiTheme="minorHAnsi" w:cstheme="minorHAnsi"/>
        </w:rPr>
        <w:lastRenderedPageBreak/>
        <w:t>different navigation data, such as information about the location of the VHF antenna of the VDES shore stations to determine the distance, information about the (atomic) clocks of each shore station to track the changes in the timing between multiple transmissions of each station, and it also indicates which ranging sequence out of multiple predefined ones will be transmitted by the different stations. The second message type is a ranging sequence, i.e., a packet containing a known sequence. This sequence is used by the vessels to estimate their position. VDES R-Mode supports different ranging sequences, see IALA guideline G1158 for more details</w:t>
      </w:r>
      <w:r w:rsidR="00190611">
        <w:rPr>
          <w:rFonts w:asciiTheme="minorHAnsi" w:hAnsiTheme="minorHAnsi" w:cstheme="minorHAnsi"/>
        </w:rPr>
        <w:fldChar w:fldCharType="begin"/>
      </w:r>
      <w:r w:rsidR="00190611">
        <w:rPr>
          <w:rFonts w:asciiTheme="minorHAnsi" w:hAnsiTheme="minorHAnsi" w:cstheme="minorHAnsi"/>
        </w:rPr>
        <w:instrText xml:space="preserve"> REF _Ref81224297 \r \h </w:instrText>
      </w:r>
      <w:r w:rsidR="00190611">
        <w:rPr>
          <w:rFonts w:asciiTheme="minorHAnsi" w:hAnsiTheme="minorHAnsi" w:cstheme="minorHAnsi"/>
        </w:rPr>
      </w:r>
      <w:r w:rsidR="00190611">
        <w:rPr>
          <w:rFonts w:asciiTheme="minorHAnsi" w:hAnsiTheme="minorHAnsi" w:cstheme="minorHAnsi"/>
        </w:rPr>
        <w:fldChar w:fldCharType="separate"/>
      </w:r>
      <w:r w:rsidR="001526CA">
        <w:rPr>
          <w:rFonts w:asciiTheme="minorHAnsi" w:hAnsiTheme="minorHAnsi" w:cstheme="minorHAnsi"/>
        </w:rPr>
        <w:t>[1]</w:t>
      </w:r>
      <w:r w:rsidR="00190611">
        <w:rPr>
          <w:rFonts w:asciiTheme="minorHAnsi" w:hAnsiTheme="minorHAnsi" w:cstheme="minorHAnsi"/>
        </w:rPr>
        <w:fldChar w:fldCharType="end"/>
      </w:r>
      <w:r w:rsidRPr="000A6007">
        <w:rPr>
          <w:rFonts w:asciiTheme="minorHAnsi" w:hAnsiTheme="minorHAnsi" w:cstheme="minorHAnsi"/>
        </w:rPr>
        <w:t xml:space="preserve">. </w:t>
      </w:r>
    </w:p>
    <w:p w14:paraId="10C9E9E4" w14:textId="5726CFFB" w:rsidR="0086198F" w:rsidRPr="000A6007" w:rsidRDefault="0086198F" w:rsidP="0086198F">
      <w:pPr>
        <w:pStyle w:val="BodyText"/>
        <w:rPr>
          <w:rFonts w:asciiTheme="minorHAnsi" w:hAnsiTheme="minorHAnsi" w:cstheme="minorHAnsi"/>
        </w:rPr>
      </w:pPr>
      <w:r w:rsidRPr="000A6007">
        <w:rPr>
          <w:rFonts w:asciiTheme="minorHAnsi" w:hAnsiTheme="minorHAnsi" w:cstheme="minorHAnsi"/>
        </w:rPr>
        <w:t>Each VDE-TER shore station allocates the data resources by time-division multiplexing access (TDMA) using a frame len</w:t>
      </w:r>
      <w:r>
        <w:rPr>
          <w:rFonts w:asciiTheme="minorHAnsi" w:hAnsiTheme="minorHAnsi" w:cstheme="minorHAnsi"/>
        </w:rPr>
        <w:t>gth of 1s</w:t>
      </w:r>
      <w:r w:rsidRPr="000A6007">
        <w:rPr>
          <w:rFonts w:asciiTheme="minorHAnsi" w:hAnsiTheme="minorHAnsi" w:cstheme="minorHAnsi"/>
        </w:rPr>
        <w:t>. Each shore station transmits navigation messages with a periodicity of 60 s and ranging sequences with a periodicity of 1 s. In order to provide a good positioning accuracy, VDES R-Mode requires neighbouring shore stations to coordinate so that a shore station is silent in slots in which neighbouring shore stations are transmitting their ranging sequence, see</w:t>
      </w:r>
      <w:r>
        <w:rPr>
          <w:rFonts w:asciiTheme="minorHAnsi" w:hAnsiTheme="minorHAnsi" w:cstheme="minorHAnsi"/>
        </w:rPr>
        <w:t xml:space="preserve"> </w:t>
      </w:r>
      <w:r>
        <w:rPr>
          <w:rFonts w:asciiTheme="minorHAnsi" w:hAnsiTheme="minorHAnsi" w:cstheme="minorHAnsi"/>
        </w:rPr>
        <w:fldChar w:fldCharType="begin"/>
      </w:r>
      <w:r>
        <w:rPr>
          <w:rFonts w:asciiTheme="minorHAnsi" w:hAnsiTheme="minorHAnsi" w:cstheme="minorHAnsi"/>
        </w:rPr>
        <w:instrText xml:space="preserve"> REF _Ref81222804 \h </w:instrText>
      </w:r>
      <w:r>
        <w:rPr>
          <w:rFonts w:asciiTheme="minorHAnsi" w:hAnsiTheme="minorHAnsi" w:cstheme="minorHAnsi"/>
        </w:rPr>
      </w:r>
      <w:r>
        <w:rPr>
          <w:rFonts w:asciiTheme="minorHAnsi" w:hAnsiTheme="minorHAnsi" w:cstheme="minorHAnsi"/>
        </w:rPr>
        <w:fldChar w:fldCharType="separate"/>
      </w:r>
      <w:r w:rsidR="001526CA" w:rsidRPr="0086198F">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Figure </w:t>
      </w:r>
      <w:r w:rsidR="001526CA">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Pr>
          <w:rFonts w:asciiTheme="minorHAnsi" w:hAnsiTheme="minorHAnsi" w:cstheme="minorHAnsi"/>
        </w:rPr>
        <w:fldChar w:fldCharType="end"/>
      </w:r>
      <w:r>
        <w:rPr>
          <w:rFonts w:asciiTheme="minorHAnsi" w:hAnsiTheme="minorHAnsi" w:cstheme="minorHAnsi"/>
        </w:rPr>
        <w:t>.</w:t>
      </w:r>
    </w:p>
    <w:p w14:paraId="71AB6436" w14:textId="77777777" w:rsidR="0086198F" w:rsidRDefault="0086198F" w:rsidP="000A6007">
      <w:pPr>
        <w:pStyle w:val="BodyText"/>
        <w:rPr>
          <w:rFonts w:asciiTheme="minorHAnsi" w:hAnsiTheme="minorHAnsi" w:cstheme="minorHAnsi"/>
        </w:rPr>
      </w:pPr>
    </w:p>
    <w:p w14:paraId="4B7E217C" w14:textId="77777777" w:rsidR="0086198F" w:rsidRDefault="0086198F" w:rsidP="0086198F">
      <w:pPr>
        <w:pStyle w:val="BodyText"/>
        <w:keepNext/>
        <w:jc w:val="center"/>
      </w:pPr>
      <w:r>
        <w:rPr>
          <w:noProof/>
        </w:rPr>
        <w:drawing>
          <wp:inline distT="0" distB="0" distL="0" distR="0" wp14:anchorId="7635664C" wp14:editId="79A27029">
            <wp:extent cx="5212079" cy="1185672"/>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5212079" cy="1185672"/>
                    </a:xfrm>
                    <a:prstGeom prst="rect">
                      <a:avLst/>
                    </a:prstGeom>
                  </pic:spPr>
                </pic:pic>
              </a:graphicData>
            </a:graphic>
          </wp:inline>
        </w:drawing>
      </w:r>
    </w:p>
    <w:p w14:paraId="1201BEF3" w14:textId="72553FD1" w:rsidR="0086198F" w:rsidRPr="0086198F" w:rsidRDefault="0086198F" w:rsidP="0086198F">
      <w:pPr>
        <w:pStyle w:val="Caption"/>
        <w:jc w:val="center"/>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1" w:name="_Ref81222804"/>
      <w:r w:rsidRPr="0086198F">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Figure </w:t>
      </w:r>
      <w:r w:rsidRPr="0086198F">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86198F">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SEQ Figure \* ARABIC </w:instrText>
      </w:r>
      <w:r w:rsidRPr="0086198F">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1526CA">
        <w:rPr>
          <w:rFonts w:asciiTheme="minorHAnsi" w:hAnsiTheme="minorHAnsi" w:cstheme="minorHAnsi"/>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1</w:t>
      </w:r>
      <w:r w:rsidRPr="0086198F">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bookmarkEnd w:id="1"/>
      <w:r w:rsidRPr="0086198F">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Time slot allocation of the ranging sequences of three different base stations and the navigation data from either one base station or a VDE satellite.</w:t>
      </w:r>
    </w:p>
    <w:p w14:paraId="60C1E5C4" w14:textId="77777777" w:rsidR="000A6007" w:rsidRPr="000A6007" w:rsidRDefault="000A6007" w:rsidP="000A6007">
      <w:pPr>
        <w:pStyle w:val="BodyText"/>
        <w:rPr>
          <w:rFonts w:asciiTheme="minorHAnsi" w:hAnsiTheme="minorHAnsi" w:cstheme="minorHAnsi"/>
        </w:rPr>
      </w:pPr>
    </w:p>
    <w:p w14:paraId="0CFD3ABC" w14:textId="151CE468" w:rsidR="000A6007" w:rsidRDefault="000A6007" w:rsidP="000A6007">
      <w:pPr>
        <w:pStyle w:val="BodyText"/>
        <w:rPr>
          <w:rFonts w:asciiTheme="minorHAnsi" w:hAnsiTheme="minorHAnsi" w:cstheme="minorHAnsi"/>
        </w:rPr>
      </w:pPr>
      <w:r w:rsidRPr="000A6007">
        <w:rPr>
          <w:rFonts w:asciiTheme="minorHAnsi" w:hAnsiTheme="minorHAnsi" w:cstheme="minorHAnsi"/>
        </w:rPr>
        <w:t xml:space="preserve">Shore stations are planned primarily </w:t>
      </w:r>
      <w:r>
        <w:rPr>
          <w:rFonts w:asciiTheme="minorHAnsi" w:hAnsiTheme="minorHAnsi" w:cstheme="minorHAnsi"/>
        </w:rPr>
        <w:t>considering</w:t>
      </w:r>
      <w:r w:rsidRPr="000A6007">
        <w:rPr>
          <w:rFonts w:asciiTheme="minorHAnsi" w:hAnsiTheme="minorHAnsi" w:cstheme="minorHAnsi"/>
        </w:rPr>
        <w:t xml:space="preserve"> their communication coverage in order to provide a continuous </w:t>
      </w:r>
      <w:r>
        <w:rPr>
          <w:rFonts w:asciiTheme="minorHAnsi" w:hAnsiTheme="minorHAnsi" w:cstheme="minorHAnsi"/>
        </w:rPr>
        <w:t>co</w:t>
      </w:r>
      <w:r w:rsidRPr="000A6007">
        <w:rPr>
          <w:rFonts w:asciiTheme="minorHAnsi" w:hAnsiTheme="minorHAnsi" w:cstheme="minorHAnsi"/>
        </w:rPr>
        <w:t xml:space="preserve">verage in waters close to the shore, while preventing too much overlap between neighbouring shore stations. However, the </w:t>
      </w:r>
      <w:r>
        <w:rPr>
          <w:rFonts w:asciiTheme="minorHAnsi" w:hAnsiTheme="minorHAnsi" w:cstheme="minorHAnsi"/>
        </w:rPr>
        <w:t>r</w:t>
      </w:r>
      <w:r w:rsidRPr="000A6007">
        <w:rPr>
          <w:rFonts w:asciiTheme="minorHAnsi" w:hAnsiTheme="minorHAnsi" w:cstheme="minorHAnsi"/>
        </w:rPr>
        <w:t>anging coverage of a shore station is considerably larger than its communication coverage, since ranging boils doing to detecting he presence of a known sequence in the received signal, which is an easier task than recovering unknown data from the received signal (</w:t>
      </w:r>
      <w:proofErr w:type="spellStart"/>
      <w:r w:rsidRPr="000A6007">
        <w:rPr>
          <w:rFonts w:asciiTheme="minorHAnsi" w:hAnsiTheme="minorHAnsi" w:cstheme="minorHAnsi"/>
        </w:rPr>
        <w:t>i.e</w:t>
      </w:r>
      <w:proofErr w:type="spellEnd"/>
      <w:r w:rsidRPr="000A6007">
        <w:rPr>
          <w:rFonts w:asciiTheme="minorHAnsi" w:hAnsiTheme="minorHAnsi" w:cstheme="minorHAnsi"/>
        </w:rPr>
        <w:t xml:space="preserve">, it can be achieved at a lower signal to noise ratio). In order to be able to access the VDES R-Mode service, a vessel needs up-to-date navigation data, and must thus receive the navigation messages error free with high probability. Thus, the vessel must be within the communication coverage of at least one VDE-TER shore station or alternatively within the communication coverage of a VDE-SAT satellite. Furthermore, the vessel must be within the ranging-coverage of at least 3 VDE-TER shore stations or VDE-SAT satellites, since it needs to compute its distance to at least 3 transmitters in order to be able to estimate its position. </w:t>
      </w:r>
      <w:r w:rsidR="0086198F">
        <w:rPr>
          <w:rFonts w:asciiTheme="minorHAnsi" w:hAnsiTheme="minorHAnsi" w:cstheme="minorHAnsi"/>
        </w:rPr>
        <w:fldChar w:fldCharType="begin"/>
      </w:r>
      <w:r w:rsidR="0086198F">
        <w:rPr>
          <w:rFonts w:asciiTheme="minorHAnsi" w:hAnsiTheme="minorHAnsi" w:cstheme="minorHAnsi"/>
        </w:rPr>
        <w:instrText xml:space="preserve"> REF _Ref81222541 \h </w:instrText>
      </w:r>
      <w:r w:rsidR="0086198F">
        <w:rPr>
          <w:rFonts w:asciiTheme="minorHAnsi" w:hAnsiTheme="minorHAnsi" w:cstheme="minorHAnsi"/>
        </w:rPr>
      </w:r>
      <w:r w:rsidR="0086198F">
        <w:rPr>
          <w:rFonts w:asciiTheme="minorHAnsi" w:hAnsiTheme="minorHAnsi" w:cstheme="minorHAnsi"/>
        </w:rPr>
        <w:fldChar w:fldCharType="separate"/>
      </w:r>
      <w:r w:rsidR="001526CA" w:rsidRPr="000A6007">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Figure </w:t>
      </w:r>
      <w:r w:rsidR="001526CA">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0086198F">
        <w:rPr>
          <w:rFonts w:asciiTheme="minorHAnsi" w:hAnsiTheme="minorHAnsi" w:cstheme="minorHAnsi"/>
        </w:rPr>
        <w:fldChar w:fldCharType="end"/>
      </w:r>
      <w:r w:rsidR="0086198F">
        <w:rPr>
          <w:rFonts w:asciiTheme="minorHAnsi" w:hAnsiTheme="minorHAnsi" w:cstheme="minorHAnsi"/>
        </w:rPr>
        <w:t xml:space="preserve"> </w:t>
      </w:r>
      <w:r w:rsidRPr="000A6007">
        <w:rPr>
          <w:rFonts w:asciiTheme="minorHAnsi" w:hAnsiTheme="minorHAnsi" w:cstheme="minorHAnsi"/>
        </w:rPr>
        <w:t>depicts a scenario of one vessel that is receiving navigation data by a VDE-SAT link and is in range of multiple base stations to estimate its position. As shown in the figure, the satellite coverage area is significantly larger than that of the</w:t>
      </w:r>
      <w:r>
        <w:rPr>
          <w:rFonts w:asciiTheme="minorHAnsi" w:hAnsiTheme="minorHAnsi" w:cstheme="minorHAnsi"/>
        </w:rPr>
        <w:t xml:space="preserve"> </w:t>
      </w:r>
      <w:r w:rsidRPr="000A6007">
        <w:rPr>
          <w:rFonts w:asciiTheme="minorHAnsi" w:hAnsiTheme="minorHAnsi" w:cstheme="minorHAnsi"/>
        </w:rPr>
        <w:t>shore stations. Hence, VDE-SAT can be used to increase the service area of VDES R-Mode.</w:t>
      </w:r>
    </w:p>
    <w:p w14:paraId="47502679" w14:textId="77777777" w:rsidR="0086198F" w:rsidRDefault="0086198F" w:rsidP="0086198F">
      <w:pPr>
        <w:pStyle w:val="BodyText"/>
        <w:keepNext/>
        <w:jc w:val="center"/>
      </w:pPr>
      <w:r>
        <w:rPr>
          <w:noProof/>
        </w:rPr>
        <w:lastRenderedPageBreak/>
        <w:drawing>
          <wp:inline distT="0" distB="0" distL="0" distR="0" wp14:anchorId="153CAB2B" wp14:editId="537F5302">
            <wp:extent cx="5144166" cy="3498437"/>
            <wp:effectExtent l="0" t="0" r="0" b="0"/>
            <wp:docPr id="12"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2" cstate="print"/>
                    <a:stretch>
                      <a:fillRect/>
                    </a:stretch>
                  </pic:blipFill>
                  <pic:spPr>
                    <a:xfrm>
                      <a:off x="0" y="0"/>
                      <a:ext cx="5144166" cy="3498437"/>
                    </a:xfrm>
                    <a:prstGeom prst="rect">
                      <a:avLst/>
                    </a:prstGeom>
                  </pic:spPr>
                </pic:pic>
              </a:graphicData>
            </a:graphic>
          </wp:inline>
        </w:drawing>
      </w:r>
    </w:p>
    <w:p w14:paraId="68E0DAF4" w14:textId="5DDABA7A" w:rsidR="0086198F" w:rsidRPr="000A6007" w:rsidRDefault="0086198F" w:rsidP="0086198F">
      <w:pPr>
        <w:pStyle w:val="Caption"/>
        <w:jc w:val="center"/>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bookmarkStart w:id="2" w:name="_Ref81222541"/>
      <w:r w:rsidRPr="000A6007">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Figure </w:t>
      </w:r>
      <w:r w:rsidRPr="000A6007">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0A6007">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SEQ Figure \* ARABIC </w:instrText>
      </w:r>
      <w:r w:rsidRPr="000A6007">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1526CA">
        <w:rPr>
          <w:rFonts w:asciiTheme="minorHAnsi" w:hAnsiTheme="minorHAnsi" w:cstheme="minorHAnsi"/>
          <w:noProof/>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2</w:t>
      </w:r>
      <w:r w:rsidRPr="000A6007">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bookmarkEnd w:id="2"/>
      <w:r w:rsidRPr="000A6007">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R-Mode diagram. The communication coverage of shore stations is considerably smaller than its ranging coverage. In this example the vessel is within the ranging coverage but outside the communication coverage of the shore stations. However, the vessel is within the communication and coverage radius of the VDE satellite, and this allows him to position itself.</w:t>
      </w:r>
    </w:p>
    <w:p w14:paraId="43524C91" w14:textId="77777777" w:rsidR="0086198F" w:rsidRPr="000A6007" w:rsidRDefault="0086198F" w:rsidP="000A6007">
      <w:pPr>
        <w:pStyle w:val="BodyText"/>
        <w:rPr>
          <w:rFonts w:asciiTheme="minorHAnsi" w:hAnsiTheme="minorHAnsi" w:cstheme="minorHAnsi"/>
        </w:rPr>
      </w:pPr>
    </w:p>
    <w:p w14:paraId="55BF5FA8" w14:textId="3C2719F5" w:rsidR="00B0138B" w:rsidRDefault="00B0138B" w:rsidP="00B0138B">
      <w:pPr>
        <w:pStyle w:val="Heading2"/>
      </w:pPr>
      <w:r>
        <w:t>Attacks on PNT Systems</w:t>
      </w:r>
    </w:p>
    <w:p w14:paraId="3A68C6FC" w14:textId="2F06D7C2" w:rsidR="00B0138B" w:rsidRPr="00EE77A7" w:rsidRDefault="000A6007" w:rsidP="00B0138B">
      <w:pPr>
        <w:pStyle w:val="Standard1"/>
        <w:jc w:val="left"/>
        <w:rPr>
          <w:rFonts w:asciiTheme="minorHAnsi" w:hAnsiTheme="minorHAnsi" w:cstheme="minorHAnsi"/>
          <w:sz w:val="22"/>
          <w:szCs w:val="22"/>
          <w:lang w:val="en-US"/>
        </w:rPr>
      </w:pPr>
      <w:r w:rsidRPr="00EE77A7">
        <w:rPr>
          <w:rFonts w:asciiTheme="minorHAnsi" w:hAnsiTheme="minorHAnsi" w:cstheme="minorHAnsi"/>
          <w:sz w:val="22"/>
          <w:szCs w:val="22"/>
          <w:lang w:val="en-US"/>
        </w:rPr>
        <w:t>Positioning, Navigation and Timing (</w:t>
      </w:r>
      <w:r w:rsidR="00B0138B" w:rsidRPr="00EE77A7">
        <w:rPr>
          <w:rFonts w:asciiTheme="minorHAnsi" w:hAnsiTheme="minorHAnsi" w:cstheme="minorHAnsi"/>
          <w:sz w:val="22"/>
          <w:szCs w:val="22"/>
          <w:lang w:val="en-US"/>
        </w:rPr>
        <w:t>PNT</w:t>
      </w:r>
      <w:r w:rsidRPr="00EE77A7">
        <w:rPr>
          <w:rFonts w:asciiTheme="minorHAnsi" w:hAnsiTheme="minorHAnsi" w:cstheme="minorHAnsi"/>
          <w:sz w:val="22"/>
          <w:szCs w:val="22"/>
          <w:lang w:val="en-US"/>
        </w:rPr>
        <w:t>)</w:t>
      </w:r>
      <w:r w:rsidR="00B0138B" w:rsidRPr="00EE77A7">
        <w:rPr>
          <w:rFonts w:asciiTheme="minorHAnsi" w:hAnsiTheme="minorHAnsi" w:cstheme="minorHAnsi"/>
          <w:sz w:val="22"/>
          <w:szCs w:val="22"/>
          <w:lang w:val="en-US"/>
        </w:rPr>
        <w:t xml:space="preserve"> systems can be subject to different attacks:</w:t>
      </w:r>
    </w:p>
    <w:p w14:paraId="60A68AB6" w14:textId="77777777" w:rsidR="00B0138B" w:rsidRPr="00EE77A7" w:rsidRDefault="00B0138B" w:rsidP="00B0138B">
      <w:pPr>
        <w:pStyle w:val="Standard1"/>
        <w:numPr>
          <w:ilvl w:val="0"/>
          <w:numId w:val="46"/>
        </w:numPr>
        <w:ind w:left="360"/>
        <w:jc w:val="left"/>
        <w:rPr>
          <w:rFonts w:asciiTheme="minorHAnsi" w:hAnsiTheme="minorHAnsi" w:cstheme="minorHAnsi"/>
          <w:sz w:val="22"/>
          <w:szCs w:val="22"/>
          <w:lang w:val="en-US"/>
        </w:rPr>
      </w:pPr>
      <w:r w:rsidRPr="00EE77A7">
        <w:rPr>
          <w:rFonts w:asciiTheme="minorHAnsi" w:hAnsiTheme="minorHAnsi" w:cstheme="minorHAnsi"/>
          <w:sz w:val="22"/>
          <w:szCs w:val="22"/>
          <w:lang w:val="en-US"/>
        </w:rPr>
        <w:t>Jamming attacks, broadly speaking, consist of the transmission of undesired signals (interference) in a given part of the radio frequency spectrum. Thus, jamming results in a reduction of the signal of the SNIR and thereby in a reduction of the service quality. In the case of a PNT system, the SNIR decrease results in an increased positioning error.</w:t>
      </w:r>
    </w:p>
    <w:p w14:paraId="702447CC" w14:textId="77777777" w:rsidR="00B0138B" w:rsidRPr="00EE77A7" w:rsidRDefault="00B0138B" w:rsidP="00B0138B">
      <w:pPr>
        <w:pStyle w:val="Standard1"/>
        <w:numPr>
          <w:ilvl w:val="0"/>
          <w:numId w:val="46"/>
        </w:numPr>
        <w:ind w:left="360"/>
        <w:jc w:val="left"/>
        <w:rPr>
          <w:rFonts w:asciiTheme="minorHAnsi" w:hAnsiTheme="minorHAnsi" w:cstheme="minorHAnsi"/>
          <w:sz w:val="22"/>
          <w:szCs w:val="22"/>
          <w:lang w:val="en-US"/>
        </w:rPr>
      </w:pPr>
      <w:r w:rsidRPr="00EE77A7">
        <w:rPr>
          <w:rFonts w:asciiTheme="minorHAnsi" w:hAnsiTheme="minorHAnsi" w:cstheme="minorHAnsi"/>
          <w:sz w:val="22"/>
          <w:szCs w:val="22"/>
          <w:lang w:val="en-US"/>
        </w:rPr>
        <w:t>Spoofing attacks, in which an attacker generates bogus signals which are interpreted by the receiver as valid, but which contain fake information. This causes the system and receiver to malfunction by providing significantly different positioning estimates, or by making the receiver believe he is located somewhere else.</w:t>
      </w:r>
    </w:p>
    <w:p w14:paraId="166884A3" w14:textId="5F235741" w:rsidR="00EE77A7" w:rsidRPr="00EE77A7" w:rsidRDefault="00B0138B" w:rsidP="00EE77A7">
      <w:pPr>
        <w:pStyle w:val="Standard1"/>
        <w:numPr>
          <w:ilvl w:val="0"/>
          <w:numId w:val="46"/>
        </w:numPr>
        <w:ind w:left="360"/>
        <w:jc w:val="left"/>
        <w:rPr>
          <w:rFonts w:asciiTheme="minorHAnsi" w:hAnsiTheme="minorHAnsi" w:cstheme="minorHAnsi"/>
          <w:sz w:val="22"/>
          <w:szCs w:val="22"/>
          <w:lang w:val="en-US"/>
        </w:rPr>
      </w:pPr>
      <w:r w:rsidRPr="00EE77A7">
        <w:rPr>
          <w:rFonts w:asciiTheme="minorHAnsi" w:hAnsiTheme="minorHAnsi" w:cstheme="minorHAnsi"/>
          <w:sz w:val="22"/>
          <w:szCs w:val="22"/>
          <w:lang w:val="en-US"/>
        </w:rPr>
        <w:t>Meaconing attacks lie halfway between jamming and spoofing. They involve intercepting the</w:t>
      </w:r>
      <w:r w:rsidR="00190611">
        <w:rPr>
          <w:rFonts w:asciiTheme="minorHAnsi" w:hAnsiTheme="minorHAnsi" w:cstheme="minorHAnsi"/>
          <w:sz w:val="22"/>
          <w:szCs w:val="22"/>
          <w:lang w:val="en-US"/>
        </w:rPr>
        <w:t xml:space="preserve"> </w:t>
      </w:r>
      <w:r w:rsidRPr="00EE77A7">
        <w:rPr>
          <w:rFonts w:asciiTheme="minorHAnsi" w:hAnsiTheme="minorHAnsi" w:cstheme="minorHAnsi"/>
          <w:sz w:val="22"/>
          <w:szCs w:val="22"/>
          <w:lang w:val="en-US"/>
        </w:rPr>
        <w:t>transmission of the navigation signals, storing them, and replaying them at a later point in time. Meaconing lies halfway between jamming and spoofing, because it does not imply sending random-like interference, as it is the case for jamming, but it also does not require mimicking the potentially complex logic of the transmitter in order create an attack, as it is the case for spoofing.</w:t>
      </w:r>
    </w:p>
    <w:p w14:paraId="079A02C4" w14:textId="77777777" w:rsidR="00B0138B" w:rsidRPr="00B0138B" w:rsidRDefault="00B0138B" w:rsidP="00B0138B">
      <w:pPr>
        <w:pStyle w:val="BodyText"/>
        <w:rPr>
          <w:lang w:val="en-US"/>
        </w:rPr>
      </w:pPr>
    </w:p>
    <w:p w14:paraId="6D67E5D4" w14:textId="625C2B89" w:rsidR="00B0138B" w:rsidRDefault="009843A1" w:rsidP="00B0138B">
      <w:pPr>
        <w:pStyle w:val="Heading2"/>
      </w:pPr>
      <w:r>
        <w:t>Existing countermeasures</w:t>
      </w:r>
      <w:r w:rsidR="00EE77A7">
        <w:t xml:space="preserve"> </w:t>
      </w:r>
    </w:p>
    <w:p w14:paraId="2B71388F" w14:textId="003EA1C8" w:rsidR="00EE77A7" w:rsidRDefault="00EE77A7" w:rsidP="00EE77A7">
      <w:pPr>
        <w:pStyle w:val="BodyText"/>
        <w:rPr>
          <w:rFonts w:asciiTheme="minorHAnsi" w:hAnsiTheme="minorHAnsi" w:cstheme="minorHAnsi"/>
        </w:rPr>
      </w:pPr>
      <w:r w:rsidRPr="00EE77A7">
        <w:rPr>
          <w:rFonts w:asciiTheme="minorHAnsi" w:hAnsiTheme="minorHAnsi" w:cstheme="minorHAnsi"/>
        </w:rPr>
        <w:t>The different countermeasures can be categorized in two different classes: cryptographic and non-cryptographic.  Cryptographic countermeasures are based on the use of cryptographic</w:t>
      </w:r>
      <w:r w:rsidRPr="00EE77A7">
        <w:rPr>
          <w:rFonts w:asciiTheme="minorHAnsi" w:hAnsiTheme="minorHAnsi" w:cstheme="minorHAnsi"/>
          <w:spacing w:val="1"/>
        </w:rPr>
        <w:t xml:space="preserve"> </w:t>
      </w:r>
      <w:r w:rsidRPr="00EE77A7">
        <w:rPr>
          <w:rFonts w:asciiTheme="minorHAnsi" w:hAnsiTheme="minorHAnsi" w:cstheme="minorHAnsi"/>
        </w:rPr>
        <w:t>protocols and can be used to protect the confidentiality and authenticity of the navigation signals transmitted by the shore sta</w:t>
      </w:r>
      <w:r w:rsidRPr="00EE77A7">
        <w:rPr>
          <w:rFonts w:asciiTheme="minorHAnsi" w:hAnsiTheme="minorHAnsi" w:cstheme="minorHAnsi"/>
          <w:spacing w:val="-1"/>
        </w:rPr>
        <w:t>tions</w:t>
      </w:r>
      <w:r w:rsidRPr="00EE77A7">
        <w:rPr>
          <w:rFonts w:asciiTheme="minorHAnsi" w:hAnsiTheme="minorHAnsi" w:cstheme="minorHAnsi"/>
          <w:spacing w:val="-15"/>
        </w:rPr>
        <w:t xml:space="preserve"> </w:t>
      </w:r>
      <w:r w:rsidRPr="00EE77A7">
        <w:rPr>
          <w:rFonts w:asciiTheme="minorHAnsi" w:hAnsiTheme="minorHAnsi" w:cstheme="minorHAnsi"/>
          <w:spacing w:val="-1"/>
        </w:rPr>
        <w:t>/</w:t>
      </w:r>
      <w:r w:rsidRPr="00EE77A7">
        <w:rPr>
          <w:rFonts w:asciiTheme="minorHAnsi" w:hAnsiTheme="minorHAnsi" w:cstheme="minorHAnsi"/>
          <w:spacing w:val="-13"/>
        </w:rPr>
        <w:t xml:space="preserve"> </w:t>
      </w:r>
      <w:r w:rsidRPr="00EE77A7">
        <w:rPr>
          <w:rFonts w:asciiTheme="minorHAnsi" w:hAnsiTheme="minorHAnsi" w:cstheme="minorHAnsi"/>
          <w:spacing w:val="-1"/>
        </w:rPr>
        <w:t>satellites.</w:t>
      </w:r>
      <w:r w:rsidRPr="00EE77A7">
        <w:rPr>
          <w:rFonts w:asciiTheme="minorHAnsi" w:hAnsiTheme="minorHAnsi" w:cstheme="minorHAnsi"/>
          <w:spacing w:val="-14"/>
        </w:rPr>
        <w:t xml:space="preserve"> </w:t>
      </w:r>
      <w:r w:rsidRPr="00EE77A7">
        <w:rPr>
          <w:rFonts w:asciiTheme="minorHAnsi" w:hAnsiTheme="minorHAnsi" w:cstheme="minorHAnsi"/>
          <w:spacing w:val="-1"/>
        </w:rPr>
        <w:t>Non-cryptographic</w:t>
      </w:r>
      <w:r w:rsidRPr="00EE77A7">
        <w:rPr>
          <w:rFonts w:asciiTheme="minorHAnsi" w:hAnsiTheme="minorHAnsi" w:cstheme="minorHAnsi"/>
          <w:spacing w:val="-14"/>
        </w:rPr>
        <w:t xml:space="preserve"> </w:t>
      </w:r>
      <w:r w:rsidRPr="00EE77A7">
        <w:rPr>
          <w:rFonts w:asciiTheme="minorHAnsi" w:hAnsiTheme="minorHAnsi" w:cstheme="minorHAnsi"/>
        </w:rPr>
        <w:t>countermeasures</w:t>
      </w:r>
      <w:r w:rsidRPr="00EE77A7">
        <w:rPr>
          <w:rFonts w:asciiTheme="minorHAnsi" w:hAnsiTheme="minorHAnsi" w:cstheme="minorHAnsi"/>
          <w:spacing w:val="-13"/>
        </w:rPr>
        <w:t xml:space="preserve"> </w:t>
      </w:r>
      <w:r w:rsidRPr="00EE77A7">
        <w:rPr>
          <w:rFonts w:asciiTheme="minorHAnsi" w:hAnsiTheme="minorHAnsi" w:cstheme="minorHAnsi"/>
        </w:rPr>
        <w:t>encompass</w:t>
      </w:r>
      <w:r w:rsidRPr="00EE77A7">
        <w:rPr>
          <w:rFonts w:asciiTheme="minorHAnsi" w:hAnsiTheme="minorHAnsi" w:cstheme="minorHAnsi"/>
          <w:spacing w:val="-14"/>
        </w:rPr>
        <w:t xml:space="preserve"> </w:t>
      </w:r>
      <w:r w:rsidRPr="00EE77A7">
        <w:rPr>
          <w:rFonts w:asciiTheme="minorHAnsi" w:hAnsiTheme="minorHAnsi" w:cstheme="minorHAnsi"/>
        </w:rPr>
        <w:t>signal</w:t>
      </w:r>
      <w:r w:rsidRPr="00EE77A7">
        <w:rPr>
          <w:rFonts w:asciiTheme="minorHAnsi" w:hAnsiTheme="minorHAnsi" w:cstheme="minorHAnsi"/>
          <w:spacing w:val="-14"/>
        </w:rPr>
        <w:t xml:space="preserve"> </w:t>
      </w:r>
      <w:r w:rsidRPr="00EE77A7">
        <w:rPr>
          <w:rFonts w:asciiTheme="minorHAnsi" w:hAnsiTheme="minorHAnsi" w:cstheme="minorHAnsi"/>
        </w:rPr>
        <w:t>processing</w:t>
      </w:r>
      <w:r w:rsidRPr="00EE77A7">
        <w:rPr>
          <w:rFonts w:asciiTheme="minorHAnsi" w:hAnsiTheme="minorHAnsi" w:cstheme="minorHAnsi"/>
          <w:spacing w:val="-13"/>
        </w:rPr>
        <w:t xml:space="preserve"> </w:t>
      </w:r>
      <w:r w:rsidRPr="00EE77A7">
        <w:rPr>
          <w:rFonts w:asciiTheme="minorHAnsi" w:hAnsiTheme="minorHAnsi" w:cstheme="minorHAnsi"/>
        </w:rPr>
        <w:t>(e.g</w:t>
      </w:r>
      <w:r w:rsidR="006C7D85">
        <w:rPr>
          <w:rFonts w:asciiTheme="minorHAnsi" w:hAnsiTheme="minorHAnsi" w:cstheme="minorHAnsi"/>
        </w:rPr>
        <w:t>.</w:t>
      </w:r>
      <w:r w:rsidRPr="00EE77A7">
        <w:rPr>
          <w:rFonts w:asciiTheme="minorHAnsi" w:hAnsiTheme="minorHAnsi" w:cstheme="minorHAnsi"/>
        </w:rPr>
        <w:t>,</w:t>
      </w:r>
      <w:r w:rsidRPr="00EE77A7">
        <w:rPr>
          <w:rFonts w:asciiTheme="minorHAnsi" w:hAnsiTheme="minorHAnsi" w:cstheme="minorHAnsi"/>
          <w:spacing w:val="-14"/>
        </w:rPr>
        <w:t xml:space="preserve"> </w:t>
      </w:r>
      <w:r w:rsidRPr="00EE77A7">
        <w:rPr>
          <w:rFonts w:asciiTheme="minorHAnsi" w:hAnsiTheme="minorHAnsi" w:cstheme="minorHAnsi"/>
        </w:rPr>
        <w:t>zero</w:t>
      </w:r>
      <w:r w:rsidRPr="00EE77A7">
        <w:rPr>
          <w:rFonts w:asciiTheme="minorHAnsi" w:hAnsiTheme="minorHAnsi" w:cstheme="minorHAnsi"/>
          <w:spacing w:val="-14"/>
        </w:rPr>
        <w:t xml:space="preserve"> </w:t>
      </w:r>
      <w:r w:rsidRPr="00EE77A7">
        <w:rPr>
          <w:rFonts w:asciiTheme="minorHAnsi" w:hAnsiTheme="minorHAnsi" w:cstheme="minorHAnsi"/>
        </w:rPr>
        <w:t>forcing</w:t>
      </w:r>
      <w:r w:rsidRPr="00EE77A7">
        <w:rPr>
          <w:rFonts w:asciiTheme="minorHAnsi" w:hAnsiTheme="minorHAnsi" w:cstheme="minorHAnsi"/>
          <w:spacing w:val="-13"/>
        </w:rPr>
        <w:t xml:space="preserve"> </w:t>
      </w:r>
      <w:r w:rsidRPr="00EE77A7">
        <w:rPr>
          <w:rFonts w:asciiTheme="minorHAnsi" w:hAnsiTheme="minorHAnsi" w:cstheme="minorHAnsi"/>
        </w:rPr>
        <w:t>techniques</w:t>
      </w:r>
      <w:r w:rsidRPr="00EE77A7">
        <w:rPr>
          <w:rFonts w:asciiTheme="minorHAnsi" w:hAnsiTheme="minorHAnsi" w:cstheme="minorHAnsi"/>
          <w:spacing w:val="-14"/>
        </w:rPr>
        <w:t xml:space="preserve"> </w:t>
      </w:r>
      <w:r w:rsidRPr="00EE77A7">
        <w:rPr>
          <w:rFonts w:asciiTheme="minorHAnsi" w:hAnsiTheme="minorHAnsi" w:cstheme="minorHAnsi"/>
        </w:rPr>
        <w:t>against</w:t>
      </w:r>
      <w:r w:rsidRPr="00EE77A7">
        <w:rPr>
          <w:rFonts w:asciiTheme="minorHAnsi" w:hAnsiTheme="minorHAnsi" w:cstheme="minorHAnsi"/>
          <w:spacing w:val="-14"/>
        </w:rPr>
        <w:t xml:space="preserve"> </w:t>
      </w:r>
      <w:r w:rsidR="006C7D85">
        <w:rPr>
          <w:rFonts w:asciiTheme="minorHAnsi" w:hAnsiTheme="minorHAnsi" w:cstheme="minorHAnsi"/>
        </w:rPr>
        <w:t>jammers using</w:t>
      </w:r>
      <w:r w:rsidRPr="00EE77A7">
        <w:rPr>
          <w:rFonts w:asciiTheme="minorHAnsi" w:hAnsiTheme="minorHAnsi" w:cstheme="minorHAnsi"/>
        </w:rPr>
        <w:t xml:space="preserve"> multiple antennas or using SNIR measurements to estimate the positioning accuracy) </w:t>
      </w:r>
      <w:r w:rsidRPr="00EE77A7">
        <w:rPr>
          <w:rFonts w:asciiTheme="minorHAnsi" w:hAnsiTheme="minorHAnsi" w:cstheme="minorHAnsi"/>
        </w:rPr>
        <w:lastRenderedPageBreak/>
        <w:t>as well as relying on a local clock</w:t>
      </w:r>
      <w:r w:rsidRPr="00EE77A7">
        <w:rPr>
          <w:rFonts w:asciiTheme="minorHAnsi" w:hAnsiTheme="minorHAnsi" w:cstheme="minorHAnsi"/>
          <w:spacing w:val="1"/>
        </w:rPr>
        <w:t xml:space="preserve"> </w:t>
      </w:r>
      <w:r w:rsidRPr="00EE77A7">
        <w:rPr>
          <w:rFonts w:asciiTheme="minorHAnsi" w:hAnsiTheme="minorHAnsi" w:cstheme="minorHAnsi"/>
        </w:rPr>
        <w:t>and/or</w:t>
      </w:r>
      <w:r w:rsidRPr="00EE77A7">
        <w:rPr>
          <w:rFonts w:asciiTheme="minorHAnsi" w:hAnsiTheme="minorHAnsi" w:cstheme="minorHAnsi"/>
          <w:spacing w:val="-1"/>
        </w:rPr>
        <w:t xml:space="preserve"> </w:t>
      </w:r>
      <w:r w:rsidRPr="00EE77A7">
        <w:rPr>
          <w:rFonts w:asciiTheme="minorHAnsi" w:hAnsiTheme="minorHAnsi" w:cstheme="minorHAnsi"/>
        </w:rPr>
        <w:t>an</w:t>
      </w:r>
      <w:r w:rsidRPr="00EE77A7">
        <w:rPr>
          <w:rFonts w:asciiTheme="minorHAnsi" w:hAnsiTheme="minorHAnsi" w:cstheme="minorHAnsi"/>
          <w:spacing w:val="-1"/>
        </w:rPr>
        <w:t xml:space="preserve"> </w:t>
      </w:r>
      <w:r w:rsidRPr="00EE77A7">
        <w:rPr>
          <w:rFonts w:asciiTheme="minorHAnsi" w:hAnsiTheme="minorHAnsi" w:cstheme="minorHAnsi"/>
        </w:rPr>
        <w:t>inertial system</w:t>
      </w:r>
      <w:r w:rsidRPr="00EE77A7">
        <w:rPr>
          <w:rFonts w:asciiTheme="minorHAnsi" w:hAnsiTheme="minorHAnsi" w:cstheme="minorHAnsi"/>
          <w:spacing w:val="-1"/>
        </w:rPr>
        <w:t xml:space="preserve"> </w:t>
      </w:r>
      <w:r w:rsidRPr="00EE77A7">
        <w:rPr>
          <w:rFonts w:asciiTheme="minorHAnsi" w:hAnsiTheme="minorHAnsi" w:cstheme="minorHAnsi"/>
        </w:rPr>
        <w:t>to authenticate</w:t>
      </w:r>
      <w:r w:rsidRPr="00EE77A7">
        <w:rPr>
          <w:rFonts w:asciiTheme="minorHAnsi" w:hAnsiTheme="minorHAnsi" w:cstheme="minorHAnsi"/>
          <w:spacing w:val="-1"/>
        </w:rPr>
        <w:t xml:space="preserve"> </w:t>
      </w:r>
      <w:r w:rsidRPr="00EE77A7">
        <w:rPr>
          <w:rFonts w:asciiTheme="minorHAnsi" w:hAnsiTheme="minorHAnsi" w:cstheme="minorHAnsi"/>
        </w:rPr>
        <w:t>the navigation</w:t>
      </w:r>
      <w:r w:rsidRPr="00EE77A7">
        <w:rPr>
          <w:rFonts w:asciiTheme="minorHAnsi" w:hAnsiTheme="minorHAnsi" w:cstheme="minorHAnsi"/>
          <w:spacing w:val="-1"/>
        </w:rPr>
        <w:t xml:space="preserve"> </w:t>
      </w:r>
      <w:r w:rsidRPr="00EE77A7">
        <w:rPr>
          <w:rFonts w:asciiTheme="minorHAnsi" w:hAnsiTheme="minorHAnsi" w:cstheme="minorHAnsi"/>
        </w:rPr>
        <w:t>signals by</w:t>
      </w:r>
      <w:r w:rsidRPr="00EE77A7">
        <w:rPr>
          <w:rFonts w:asciiTheme="minorHAnsi" w:hAnsiTheme="minorHAnsi" w:cstheme="minorHAnsi"/>
          <w:spacing w:val="-1"/>
        </w:rPr>
        <w:t xml:space="preserve"> </w:t>
      </w:r>
      <w:r w:rsidRPr="00EE77A7">
        <w:rPr>
          <w:rFonts w:asciiTheme="minorHAnsi" w:hAnsiTheme="minorHAnsi" w:cstheme="minorHAnsi"/>
        </w:rPr>
        <w:t>checking its</w:t>
      </w:r>
      <w:r w:rsidRPr="00EE77A7">
        <w:rPr>
          <w:rFonts w:asciiTheme="minorHAnsi" w:hAnsiTheme="minorHAnsi" w:cstheme="minorHAnsi"/>
          <w:spacing w:val="-1"/>
        </w:rPr>
        <w:t xml:space="preserve"> </w:t>
      </w:r>
      <w:r w:rsidRPr="00EE77A7">
        <w:rPr>
          <w:rFonts w:asciiTheme="minorHAnsi" w:hAnsiTheme="minorHAnsi" w:cstheme="minorHAnsi"/>
        </w:rPr>
        <w:t>plausibility</w:t>
      </w:r>
      <w:r>
        <w:rPr>
          <w:rFonts w:asciiTheme="minorHAnsi" w:hAnsiTheme="minorHAnsi" w:cstheme="minorHAnsi"/>
        </w:rPr>
        <w:t>.</w:t>
      </w:r>
    </w:p>
    <w:p w14:paraId="59D2EC7D" w14:textId="0B51FB00" w:rsidR="00D4436B" w:rsidRDefault="00EE77A7" w:rsidP="00EE77A7">
      <w:pPr>
        <w:pStyle w:val="BodyText"/>
        <w:rPr>
          <w:rFonts w:asciiTheme="minorHAnsi" w:hAnsiTheme="minorHAnsi" w:cstheme="minorHAnsi"/>
          <w:lang w:val="en-US"/>
        </w:rPr>
      </w:pPr>
      <w:r>
        <w:rPr>
          <w:rFonts w:asciiTheme="minorHAnsi" w:hAnsiTheme="minorHAnsi" w:cstheme="minorHAnsi"/>
        </w:rPr>
        <w:t xml:space="preserve">In the near future, GPS and Galileo will introduce a cryptographic countermeasure known as Navigation Message Authentication (NMA). </w:t>
      </w:r>
      <w:r w:rsidRPr="00EE77A7">
        <w:rPr>
          <w:rFonts w:asciiTheme="minorHAnsi" w:hAnsiTheme="minorHAnsi" w:cstheme="minorHAnsi"/>
          <w:lang w:val="en-US"/>
        </w:rPr>
        <w:t>This technique aims at protecting the authenticity of the navigation message by applying a digital signature or using a hash-chain based protocol such as Timed Efficient Stream Loss-Tolerant Authentication (TESLA)</w:t>
      </w:r>
      <w:r w:rsidR="00190611">
        <w:rPr>
          <w:rFonts w:asciiTheme="minorHAnsi" w:hAnsiTheme="minorHAnsi" w:cstheme="minorHAnsi"/>
          <w:lang w:val="en-US"/>
        </w:rPr>
        <w:t xml:space="preserve"> </w:t>
      </w:r>
      <w:r w:rsidR="00190611">
        <w:rPr>
          <w:rFonts w:asciiTheme="minorHAnsi" w:hAnsiTheme="minorHAnsi" w:cstheme="minorHAnsi"/>
          <w:lang w:val="en-US"/>
        </w:rPr>
        <w:fldChar w:fldCharType="begin"/>
      </w:r>
      <w:r w:rsidR="00190611">
        <w:rPr>
          <w:rFonts w:asciiTheme="minorHAnsi" w:hAnsiTheme="minorHAnsi" w:cstheme="minorHAnsi"/>
          <w:lang w:val="en-US"/>
        </w:rPr>
        <w:instrText xml:space="preserve"> REF _Ref81224276 \r \h </w:instrText>
      </w:r>
      <w:r w:rsidR="00190611">
        <w:rPr>
          <w:rFonts w:asciiTheme="minorHAnsi" w:hAnsiTheme="minorHAnsi" w:cstheme="minorHAnsi"/>
          <w:lang w:val="en-US"/>
        </w:rPr>
      </w:r>
      <w:r w:rsidR="00190611">
        <w:rPr>
          <w:rFonts w:asciiTheme="minorHAnsi" w:hAnsiTheme="minorHAnsi" w:cstheme="minorHAnsi"/>
          <w:lang w:val="en-US"/>
        </w:rPr>
        <w:fldChar w:fldCharType="separate"/>
      </w:r>
      <w:r w:rsidR="001526CA">
        <w:rPr>
          <w:rFonts w:asciiTheme="minorHAnsi" w:hAnsiTheme="minorHAnsi" w:cstheme="minorHAnsi"/>
          <w:lang w:val="en-US"/>
        </w:rPr>
        <w:t>[3]</w:t>
      </w:r>
      <w:r w:rsidR="00190611">
        <w:rPr>
          <w:rFonts w:asciiTheme="minorHAnsi" w:hAnsiTheme="minorHAnsi" w:cstheme="minorHAnsi"/>
          <w:lang w:val="en-US"/>
        </w:rPr>
        <w:fldChar w:fldCharType="end"/>
      </w:r>
      <w:r w:rsidRPr="00EE77A7">
        <w:rPr>
          <w:rFonts w:asciiTheme="minorHAnsi" w:hAnsiTheme="minorHAnsi" w:cstheme="minorHAnsi"/>
          <w:lang w:val="en-US"/>
        </w:rPr>
        <w:t xml:space="preserve">. This technique adds an additional tag to every navigation message (either a digital signature or a Message Authentication Code). This tag allows receivers to verify the authenticity of the navigation message, but is </w:t>
      </w:r>
      <w:r w:rsidR="009843A1">
        <w:rPr>
          <w:rFonts w:asciiTheme="minorHAnsi" w:hAnsiTheme="minorHAnsi" w:cstheme="minorHAnsi"/>
          <w:lang w:val="en-US"/>
        </w:rPr>
        <w:t xml:space="preserve">(computationally) </w:t>
      </w:r>
      <w:r w:rsidRPr="00EE77A7">
        <w:rPr>
          <w:rFonts w:asciiTheme="minorHAnsi" w:hAnsiTheme="minorHAnsi" w:cstheme="minorHAnsi"/>
          <w:lang w:val="en-US"/>
        </w:rPr>
        <w:t>hard to forge for an attacker</w:t>
      </w:r>
      <w:r w:rsidR="009843A1">
        <w:rPr>
          <w:rFonts w:asciiTheme="minorHAnsi" w:hAnsiTheme="minorHAnsi" w:cstheme="minorHAnsi"/>
          <w:lang w:val="en-US"/>
        </w:rPr>
        <w:t>.</w:t>
      </w:r>
      <w:r w:rsidR="00D4436B">
        <w:rPr>
          <w:rFonts w:asciiTheme="minorHAnsi" w:hAnsiTheme="minorHAnsi" w:cstheme="minorHAnsi"/>
          <w:lang w:val="en-US"/>
        </w:rPr>
        <w:t xml:space="preserve"> </w:t>
      </w:r>
      <w:r w:rsidR="00B02BE2">
        <w:rPr>
          <w:rFonts w:asciiTheme="minorHAnsi" w:hAnsiTheme="minorHAnsi" w:cstheme="minorHAnsi"/>
          <w:lang w:val="en-US"/>
        </w:rPr>
        <w:t>NMA schemes rely on the existence of a public key infrastructure (PKI), that allows to link identities to public cryptographic keys.</w:t>
      </w:r>
    </w:p>
    <w:p w14:paraId="27329D41" w14:textId="46BD8BD2" w:rsidR="00527B3E" w:rsidRDefault="00190611" w:rsidP="00EE77A7">
      <w:pPr>
        <w:pStyle w:val="BodyText"/>
        <w:rPr>
          <w:rFonts w:asciiTheme="minorHAnsi" w:hAnsiTheme="minorHAnsi" w:cstheme="minorHAnsi"/>
          <w:lang w:val="en-US"/>
        </w:rPr>
      </w:pPr>
      <w:r>
        <w:rPr>
          <w:rFonts w:asciiTheme="minorHAnsi" w:hAnsiTheme="minorHAnsi" w:cstheme="minorHAnsi"/>
          <w:lang w:val="en-US"/>
        </w:rPr>
        <w:t xml:space="preserve">GNSS receivers will complement NMA with several non-cryptographic countermeasures applied at the receiver. At a high level of abstraction, these countermeasures are used to ensure that the PNT signals belong to the same continuous stream. When these non-cryptographic countermeasures are used together with NMA, they allow the receiver to determine </w:t>
      </w:r>
      <w:r w:rsidR="00527B3E">
        <w:rPr>
          <w:rFonts w:asciiTheme="minorHAnsi" w:hAnsiTheme="minorHAnsi" w:cstheme="minorHAnsi"/>
          <w:lang w:val="en-US"/>
        </w:rPr>
        <w:t>if</w:t>
      </w:r>
      <w:r>
        <w:rPr>
          <w:rFonts w:asciiTheme="minorHAnsi" w:hAnsiTheme="minorHAnsi" w:cstheme="minorHAnsi"/>
          <w:lang w:val="en-US"/>
        </w:rPr>
        <w:t xml:space="preserve"> the</w:t>
      </w:r>
      <w:r w:rsidR="00527B3E">
        <w:rPr>
          <w:rFonts w:asciiTheme="minorHAnsi" w:hAnsiTheme="minorHAnsi" w:cstheme="minorHAnsi"/>
          <w:lang w:val="en-US"/>
        </w:rPr>
        <w:t xml:space="preserve"> PNT signals belong to the same continuous transmission as the navigation message that has been successfully authenticated relying on NMA. If this is the case, the receiver can treat the PNT signals as authentic, and operate normally. However, i</w:t>
      </w:r>
      <w:r w:rsidR="009843A1">
        <w:rPr>
          <w:rFonts w:asciiTheme="minorHAnsi" w:hAnsiTheme="minorHAnsi" w:cstheme="minorHAnsi"/>
          <w:lang w:val="en-US"/>
        </w:rPr>
        <w:t>f</w:t>
      </w:r>
      <w:r w:rsidR="00527B3E">
        <w:rPr>
          <w:rFonts w:asciiTheme="minorHAnsi" w:hAnsiTheme="minorHAnsi" w:cstheme="minorHAnsi"/>
          <w:lang w:val="en-US"/>
        </w:rPr>
        <w:t xml:space="preserve"> an attacker tries to create a falsified PNT signal, the receiver, with very high probability, will be able to detect the attack and modify its behavior accordingly (e.g., by ignoring the signal it has determined to be falsified).</w:t>
      </w:r>
      <w:r w:rsidR="00D4436B">
        <w:rPr>
          <w:rFonts w:asciiTheme="minorHAnsi" w:hAnsiTheme="minorHAnsi" w:cstheme="minorHAnsi"/>
          <w:lang w:val="en-US"/>
        </w:rPr>
        <w:t xml:space="preserve"> A simple example is that the receiver monitors the </w:t>
      </w:r>
      <w:r w:rsidR="009843A1">
        <w:rPr>
          <w:rFonts w:asciiTheme="minorHAnsi" w:hAnsiTheme="minorHAnsi" w:cstheme="minorHAnsi"/>
          <w:lang w:val="en-US"/>
        </w:rPr>
        <w:t xml:space="preserve">instantaneous </w:t>
      </w:r>
      <w:r w:rsidR="00D4436B">
        <w:rPr>
          <w:rFonts w:asciiTheme="minorHAnsi" w:hAnsiTheme="minorHAnsi" w:cstheme="minorHAnsi"/>
          <w:lang w:val="en-US"/>
        </w:rPr>
        <w:t>frequency, phase and amplitude of the received signal. If at a given point in time an attacker tries to inject a false signal, the receiver will immediately detect a variation in the signal parameters (amplitude, phase or frequency) and flag the transmission not authentic.</w:t>
      </w:r>
    </w:p>
    <w:p w14:paraId="47BE3C32" w14:textId="1C1B68A2" w:rsidR="00EE77A7" w:rsidRPr="00EE77A7" w:rsidRDefault="00D4436B" w:rsidP="00EE77A7">
      <w:pPr>
        <w:pStyle w:val="BodyText"/>
        <w:rPr>
          <w:rFonts w:asciiTheme="minorHAnsi" w:hAnsiTheme="minorHAnsi" w:cstheme="minorHAnsi"/>
        </w:rPr>
      </w:pPr>
      <w:r>
        <w:rPr>
          <w:rFonts w:asciiTheme="minorHAnsi" w:hAnsiTheme="minorHAnsi" w:cstheme="minorHAnsi"/>
          <w:lang w:val="en-US"/>
        </w:rPr>
        <w:t xml:space="preserve">In </w:t>
      </w:r>
      <w:r>
        <w:rPr>
          <w:rFonts w:asciiTheme="minorHAnsi" w:hAnsiTheme="minorHAnsi" w:cstheme="minorHAnsi"/>
          <w:lang w:val="en-US"/>
        </w:rPr>
        <w:fldChar w:fldCharType="begin"/>
      </w:r>
      <w:r>
        <w:rPr>
          <w:rFonts w:asciiTheme="minorHAnsi" w:hAnsiTheme="minorHAnsi" w:cstheme="minorHAnsi"/>
          <w:lang w:val="en-US"/>
        </w:rPr>
        <w:instrText xml:space="preserve"> REF _Ref81225774 \r \h </w:instrText>
      </w:r>
      <w:r>
        <w:rPr>
          <w:rFonts w:asciiTheme="minorHAnsi" w:hAnsiTheme="minorHAnsi" w:cstheme="minorHAnsi"/>
          <w:lang w:val="en-US"/>
        </w:rPr>
      </w:r>
      <w:r>
        <w:rPr>
          <w:rFonts w:asciiTheme="minorHAnsi" w:hAnsiTheme="minorHAnsi" w:cstheme="minorHAnsi"/>
          <w:lang w:val="en-US"/>
        </w:rPr>
        <w:fldChar w:fldCharType="separate"/>
      </w:r>
      <w:r w:rsidR="001526CA">
        <w:rPr>
          <w:rFonts w:asciiTheme="minorHAnsi" w:hAnsiTheme="minorHAnsi" w:cstheme="minorHAnsi"/>
          <w:lang w:val="en-US"/>
        </w:rPr>
        <w:t>[4]</w:t>
      </w:r>
      <w:r>
        <w:rPr>
          <w:rFonts w:asciiTheme="minorHAnsi" w:hAnsiTheme="minorHAnsi" w:cstheme="minorHAnsi"/>
          <w:lang w:val="en-US"/>
        </w:rPr>
        <w:fldChar w:fldCharType="end"/>
      </w:r>
      <w:r>
        <w:rPr>
          <w:rFonts w:asciiTheme="minorHAnsi" w:hAnsiTheme="minorHAnsi" w:cstheme="minorHAnsi"/>
          <w:lang w:val="en-US"/>
        </w:rPr>
        <w:t xml:space="preserve"> it was proposed to introduce NMA in order to protect the navigation messages in VDES R-mode. However, as </w:t>
      </w:r>
      <w:r w:rsidR="009843A1">
        <w:rPr>
          <w:rFonts w:asciiTheme="minorHAnsi" w:hAnsiTheme="minorHAnsi" w:cstheme="minorHAnsi"/>
          <w:lang w:val="en-US"/>
        </w:rPr>
        <w:t xml:space="preserve">already </w:t>
      </w:r>
      <w:r>
        <w:rPr>
          <w:rFonts w:asciiTheme="minorHAnsi" w:hAnsiTheme="minorHAnsi" w:cstheme="minorHAnsi"/>
          <w:lang w:val="en-US"/>
        </w:rPr>
        <w:t xml:space="preserve">stated in </w:t>
      </w:r>
      <w:r>
        <w:rPr>
          <w:rFonts w:asciiTheme="minorHAnsi" w:hAnsiTheme="minorHAnsi" w:cstheme="minorHAnsi"/>
          <w:lang w:val="en-US"/>
        </w:rPr>
        <w:fldChar w:fldCharType="begin"/>
      </w:r>
      <w:r>
        <w:rPr>
          <w:rFonts w:asciiTheme="minorHAnsi" w:hAnsiTheme="minorHAnsi" w:cstheme="minorHAnsi"/>
          <w:lang w:val="en-US"/>
        </w:rPr>
        <w:instrText xml:space="preserve"> REF _Ref81225774 \r \h </w:instrText>
      </w:r>
      <w:r>
        <w:rPr>
          <w:rFonts w:asciiTheme="minorHAnsi" w:hAnsiTheme="minorHAnsi" w:cstheme="minorHAnsi"/>
          <w:lang w:val="en-US"/>
        </w:rPr>
      </w:r>
      <w:r>
        <w:rPr>
          <w:rFonts w:asciiTheme="minorHAnsi" w:hAnsiTheme="minorHAnsi" w:cstheme="minorHAnsi"/>
          <w:lang w:val="en-US"/>
        </w:rPr>
        <w:fldChar w:fldCharType="separate"/>
      </w:r>
      <w:r w:rsidR="001526CA">
        <w:rPr>
          <w:rFonts w:asciiTheme="minorHAnsi" w:hAnsiTheme="minorHAnsi" w:cstheme="minorHAnsi"/>
          <w:lang w:val="en-US"/>
        </w:rPr>
        <w:t>[4]</w:t>
      </w:r>
      <w:r>
        <w:rPr>
          <w:rFonts w:asciiTheme="minorHAnsi" w:hAnsiTheme="minorHAnsi" w:cstheme="minorHAnsi"/>
          <w:lang w:val="en-US"/>
        </w:rPr>
        <w:fldChar w:fldCharType="end"/>
      </w:r>
      <w:r w:rsidR="009843A1">
        <w:rPr>
          <w:rFonts w:asciiTheme="minorHAnsi" w:hAnsiTheme="minorHAnsi" w:cstheme="minorHAnsi"/>
          <w:lang w:val="en-US"/>
        </w:rPr>
        <w:t>,</w:t>
      </w:r>
      <w:r>
        <w:rPr>
          <w:rFonts w:asciiTheme="minorHAnsi" w:hAnsiTheme="minorHAnsi" w:cstheme="minorHAnsi"/>
          <w:lang w:val="en-US"/>
        </w:rPr>
        <w:t xml:space="preserve"> this only protects the navigation messages and not the ranging sequences. Unfortunately, the approach follow</w:t>
      </w:r>
      <w:r w:rsidR="009843A1">
        <w:rPr>
          <w:rFonts w:asciiTheme="minorHAnsi" w:hAnsiTheme="minorHAnsi" w:cstheme="minorHAnsi"/>
          <w:lang w:val="en-US"/>
        </w:rPr>
        <w:t>ed</w:t>
      </w:r>
      <w:r>
        <w:rPr>
          <w:rFonts w:asciiTheme="minorHAnsi" w:hAnsiTheme="minorHAnsi" w:cstheme="minorHAnsi"/>
          <w:lang w:val="en-US"/>
        </w:rPr>
        <w:t xml:space="preserve"> in GPS and Galileo cannot be applied to R-Mode because the navigation message</w:t>
      </w:r>
      <w:r w:rsidR="009843A1">
        <w:rPr>
          <w:rFonts w:asciiTheme="minorHAnsi" w:hAnsiTheme="minorHAnsi" w:cstheme="minorHAnsi"/>
          <w:lang w:val="en-US"/>
        </w:rPr>
        <w:t>s</w:t>
      </w:r>
      <w:r>
        <w:rPr>
          <w:rFonts w:asciiTheme="minorHAnsi" w:hAnsiTheme="minorHAnsi" w:cstheme="minorHAnsi"/>
          <w:lang w:val="en-US"/>
        </w:rPr>
        <w:t xml:space="preserve"> and the ranging sequences do not belong to the same continuous transmission.  Although NMA does protect successfully </w:t>
      </w:r>
      <w:r w:rsidR="00A35C64">
        <w:rPr>
          <w:rFonts w:asciiTheme="minorHAnsi" w:hAnsiTheme="minorHAnsi" w:cstheme="minorHAnsi"/>
          <w:lang w:val="en-US"/>
        </w:rPr>
        <w:t>the authenticity of navigation messages</w:t>
      </w:r>
      <w:r w:rsidR="00FB4C54">
        <w:rPr>
          <w:rFonts w:asciiTheme="minorHAnsi" w:hAnsiTheme="minorHAnsi" w:cstheme="minorHAnsi"/>
          <w:lang w:val="en-US"/>
        </w:rPr>
        <w:t>, an attack in which only the ranging sequences are spoofed is not detected by NMA. Hence, the security of VDES R-Mode when NMA is applied is inferior to that of GPS and Galileo.</w:t>
      </w:r>
      <w:r w:rsidR="00190611">
        <w:rPr>
          <w:rFonts w:asciiTheme="minorHAnsi" w:hAnsiTheme="minorHAnsi" w:cstheme="minorHAnsi"/>
          <w:lang w:val="en-US"/>
        </w:rPr>
        <w:t xml:space="preserve"> </w:t>
      </w:r>
    </w:p>
    <w:p w14:paraId="0BCFBA1A" w14:textId="68A0836E" w:rsidR="00EE77A7" w:rsidRDefault="00FB158E" w:rsidP="00EE77A7">
      <w:pPr>
        <w:pStyle w:val="Heading2"/>
      </w:pPr>
      <w:r>
        <w:t>A Novel Countermeasure to Protect VDES R-Mode</w:t>
      </w:r>
    </w:p>
    <w:p w14:paraId="0DB1C416" w14:textId="5C8BC42F" w:rsidR="007E648A" w:rsidRDefault="00FB158E" w:rsidP="00FB158E">
      <w:pPr>
        <w:pStyle w:val="BodyText"/>
        <w:rPr>
          <w:rFonts w:asciiTheme="minorHAnsi" w:hAnsiTheme="minorHAnsi" w:cstheme="minorHAnsi"/>
        </w:rPr>
      </w:pPr>
      <w:r w:rsidRPr="00FB158E">
        <w:rPr>
          <w:rFonts w:asciiTheme="minorHAnsi" w:hAnsiTheme="minorHAnsi" w:cstheme="minorHAnsi"/>
        </w:rPr>
        <w:t>In the</w:t>
      </w:r>
      <w:r>
        <w:rPr>
          <w:rFonts w:asciiTheme="minorHAnsi" w:hAnsiTheme="minorHAnsi" w:cstheme="minorHAnsi"/>
        </w:rPr>
        <w:t xml:space="preserve"> following we describe a variant of NMA patented in </w:t>
      </w:r>
      <w:r>
        <w:rPr>
          <w:rFonts w:asciiTheme="minorHAnsi" w:hAnsiTheme="minorHAnsi" w:cstheme="minorHAnsi"/>
        </w:rPr>
        <w:fldChar w:fldCharType="begin"/>
      </w:r>
      <w:r>
        <w:rPr>
          <w:rFonts w:asciiTheme="minorHAnsi" w:hAnsiTheme="minorHAnsi" w:cstheme="minorHAnsi"/>
        </w:rPr>
        <w:instrText xml:space="preserve"> REF _Ref81305828 \r \h </w:instrText>
      </w:r>
      <w:r>
        <w:rPr>
          <w:rFonts w:asciiTheme="minorHAnsi" w:hAnsiTheme="minorHAnsi" w:cstheme="minorHAnsi"/>
        </w:rPr>
      </w:r>
      <w:r>
        <w:rPr>
          <w:rFonts w:asciiTheme="minorHAnsi" w:hAnsiTheme="minorHAnsi" w:cstheme="minorHAnsi"/>
        </w:rPr>
        <w:fldChar w:fldCharType="separate"/>
      </w:r>
      <w:r w:rsidR="001526CA">
        <w:rPr>
          <w:rFonts w:asciiTheme="minorHAnsi" w:hAnsiTheme="minorHAnsi" w:cstheme="minorHAnsi"/>
        </w:rPr>
        <w:t>[5]</w:t>
      </w:r>
      <w:r>
        <w:rPr>
          <w:rFonts w:asciiTheme="minorHAnsi" w:hAnsiTheme="minorHAnsi" w:cstheme="minorHAnsi"/>
        </w:rPr>
        <w:fldChar w:fldCharType="end"/>
      </w:r>
      <w:r>
        <w:rPr>
          <w:rFonts w:asciiTheme="minorHAnsi" w:hAnsiTheme="minorHAnsi" w:cstheme="minorHAnsi"/>
        </w:rPr>
        <w:t xml:space="preserve"> which allows to authenticate not only the navigation messages, but also the ranging sequences. The main idea behind this novel scheme is the following</w:t>
      </w:r>
      <w:r w:rsidR="009B262C">
        <w:rPr>
          <w:rFonts w:asciiTheme="minorHAnsi" w:hAnsiTheme="minorHAnsi" w:cstheme="minorHAnsi"/>
        </w:rPr>
        <w:t xml:space="preserve">. </w:t>
      </w:r>
    </w:p>
    <w:p w14:paraId="2D59AAED" w14:textId="733FD511" w:rsidR="007E648A" w:rsidRDefault="009B262C" w:rsidP="007E648A">
      <w:pPr>
        <w:pStyle w:val="BodyText"/>
        <w:numPr>
          <w:ilvl w:val="0"/>
          <w:numId w:val="48"/>
        </w:numPr>
        <w:rPr>
          <w:rFonts w:asciiTheme="minorHAnsi" w:hAnsiTheme="minorHAnsi" w:cstheme="minorHAnsi"/>
        </w:rPr>
      </w:pPr>
      <w:r>
        <w:rPr>
          <w:rFonts w:asciiTheme="minorHAnsi" w:hAnsiTheme="minorHAnsi" w:cstheme="minorHAnsi"/>
        </w:rPr>
        <w:t xml:space="preserve">Instead of transmitting deterministically known ranging sequences, as it is usually always the case in a PNT system, </w:t>
      </w:r>
      <w:r w:rsidR="0055090B">
        <w:rPr>
          <w:rFonts w:asciiTheme="minorHAnsi" w:hAnsiTheme="minorHAnsi" w:cstheme="minorHAnsi"/>
        </w:rPr>
        <w:t xml:space="preserve">legitimate transmitters choose the ranging sequence they want to transmit from a pool of multiple ranging sequences. For </w:t>
      </w:r>
      <w:r w:rsidR="007E648A">
        <w:rPr>
          <w:rFonts w:asciiTheme="minorHAnsi" w:hAnsiTheme="minorHAnsi" w:cstheme="minorHAnsi"/>
        </w:rPr>
        <w:t>simplicity we will assume the</w:t>
      </w:r>
      <w:r w:rsidR="0055090B">
        <w:rPr>
          <w:rFonts w:asciiTheme="minorHAnsi" w:hAnsiTheme="minorHAnsi" w:cstheme="minorHAnsi"/>
        </w:rPr>
        <w:t xml:space="preserve"> pool </w:t>
      </w:r>
      <w:r w:rsidR="007E648A">
        <w:rPr>
          <w:rFonts w:asciiTheme="minorHAnsi" w:hAnsiTheme="minorHAnsi" w:cstheme="minorHAnsi"/>
        </w:rPr>
        <w:t xml:space="preserve">is </w:t>
      </w:r>
      <w:r w:rsidR="0055090B">
        <w:rPr>
          <w:rFonts w:asciiTheme="minorHAnsi" w:hAnsiTheme="minorHAnsi" w:cstheme="minorHAnsi"/>
        </w:rPr>
        <w:t>just of size 2, so that a legitimate transmitter always chooses among 2 possible ranging sequences</w:t>
      </w:r>
      <w:r w:rsidR="007E648A">
        <w:rPr>
          <w:rFonts w:asciiTheme="minorHAnsi" w:hAnsiTheme="minorHAnsi" w:cstheme="minorHAnsi"/>
        </w:rPr>
        <w:t>.</w:t>
      </w:r>
      <w:r w:rsidR="00AD733F">
        <w:rPr>
          <w:rFonts w:asciiTheme="minorHAnsi" w:hAnsiTheme="minorHAnsi" w:cstheme="minorHAnsi"/>
        </w:rPr>
        <w:t xml:space="preserve"> Note that by choosing uniformly among 2 different sequences, the transmitter is actually conveying 1 bit of information.</w:t>
      </w:r>
    </w:p>
    <w:p w14:paraId="59EBD0F1" w14:textId="3616C917" w:rsidR="00AD733F" w:rsidRDefault="00AD733F" w:rsidP="007E648A">
      <w:pPr>
        <w:pStyle w:val="BodyText"/>
        <w:numPr>
          <w:ilvl w:val="0"/>
          <w:numId w:val="48"/>
        </w:numPr>
        <w:rPr>
          <w:rFonts w:asciiTheme="minorHAnsi" w:hAnsiTheme="minorHAnsi" w:cstheme="minorHAnsi"/>
        </w:rPr>
      </w:pPr>
      <w:r>
        <w:rPr>
          <w:rFonts w:asciiTheme="minorHAnsi" w:hAnsiTheme="minorHAnsi" w:cstheme="minorHAnsi"/>
        </w:rPr>
        <w:t>An attacker wanting to impersonate a legitimate transmitter, not knowing which ranging sequence to choose from the multiple ones in the pool, is force</w:t>
      </w:r>
      <w:r w:rsidR="000330E6">
        <w:rPr>
          <w:rFonts w:asciiTheme="minorHAnsi" w:hAnsiTheme="minorHAnsi" w:cstheme="minorHAnsi"/>
        </w:rPr>
        <w:t>d</w:t>
      </w:r>
      <w:r>
        <w:rPr>
          <w:rFonts w:asciiTheme="minorHAnsi" w:hAnsiTheme="minorHAnsi" w:cstheme="minorHAnsi"/>
        </w:rPr>
        <w:t xml:space="preserve"> to choose at random one of the ranging sequences from the pool. If there are 2 sequences in the pool, his choice will be wrong with probability ½.</w:t>
      </w:r>
    </w:p>
    <w:p w14:paraId="73374DFE" w14:textId="477781F5" w:rsidR="007E648A" w:rsidRDefault="007E648A" w:rsidP="007E648A">
      <w:pPr>
        <w:pStyle w:val="BodyText"/>
        <w:numPr>
          <w:ilvl w:val="0"/>
          <w:numId w:val="48"/>
        </w:numPr>
        <w:rPr>
          <w:rFonts w:asciiTheme="minorHAnsi" w:hAnsiTheme="minorHAnsi" w:cstheme="minorHAnsi"/>
        </w:rPr>
      </w:pPr>
      <w:r>
        <w:rPr>
          <w:rFonts w:asciiTheme="minorHAnsi" w:hAnsiTheme="minorHAnsi" w:cstheme="minorHAnsi"/>
        </w:rPr>
        <w:t xml:space="preserve">In a standard PNT setting the receiver knows deterministically the ranging sequence and uses this knowledge to determine the pseudo ranges, usually by correlating the received signal with the ranging sequence. However, in this setting the receiver must first </w:t>
      </w:r>
      <w:r w:rsidR="00AD733F">
        <w:rPr>
          <w:rFonts w:asciiTheme="minorHAnsi" w:hAnsiTheme="minorHAnsi" w:cstheme="minorHAnsi"/>
        </w:rPr>
        <w:t>estimate</w:t>
      </w:r>
      <w:r>
        <w:rPr>
          <w:rFonts w:asciiTheme="minorHAnsi" w:hAnsiTheme="minorHAnsi" w:cstheme="minorHAnsi"/>
        </w:rPr>
        <w:t xml:space="preserve"> which of the 2 ranging sequences was transmitted. After doing that the receiver computes the pseudo ranges to estimate its position.</w:t>
      </w:r>
      <w:r w:rsidR="00AD733F">
        <w:rPr>
          <w:rFonts w:asciiTheme="minorHAnsi" w:hAnsiTheme="minorHAnsi" w:cstheme="minorHAnsi"/>
        </w:rPr>
        <w:t xml:space="preserve"> Note that while estimating which of the 2 sequences was transmitted, the receiver is “decoding” 1 bit of information. </w:t>
      </w:r>
    </w:p>
    <w:p w14:paraId="2E5A3B17" w14:textId="7383A9C7" w:rsidR="00AD733F" w:rsidRDefault="00AD733F" w:rsidP="007E648A">
      <w:pPr>
        <w:pStyle w:val="BodyText"/>
        <w:numPr>
          <w:ilvl w:val="0"/>
          <w:numId w:val="48"/>
        </w:numPr>
        <w:rPr>
          <w:rFonts w:asciiTheme="minorHAnsi" w:hAnsiTheme="minorHAnsi" w:cstheme="minorHAnsi"/>
        </w:rPr>
      </w:pPr>
      <w:r>
        <w:rPr>
          <w:rFonts w:asciiTheme="minorHAnsi" w:hAnsiTheme="minorHAnsi" w:cstheme="minorHAnsi"/>
        </w:rPr>
        <w:lastRenderedPageBreak/>
        <w:t>At a later point in time, the legitimate PNT transmitters reveal which ranging sequences were transmitted. This information is conveyed in a navigation message, which is protected using NMA.</w:t>
      </w:r>
    </w:p>
    <w:p w14:paraId="04D4CC7A" w14:textId="72A4EA1C" w:rsidR="00302644" w:rsidRPr="00216018" w:rsidRDefault="00AD733F" w:rsidP="00F74173">
      <w:pPr>
        <w:pStyle w:val="BodyText"/>
        <w:numPr>
          <w:ilvl w:val="0"/>
          <w:numId w:val="48"/>
        </w:numPr>
        <w:rPr>
          <w:rFonts w:asciiTheme="minorHAnsi" w:hAnsiTheme="minorHAnsi" w:cstheme="minorHAnsi"/>
        </w:rPr>
      </w:pPr>
      <w:r w:rsidRPr="00216018">
        <w:rPr>
          <w:rFonts w:asciiTheme="minorHAnsi" w:hAnsiTheme="minorHAnsi" w:cstheme="minorHAnsi"/>
        </w:rPr>
        <w:t xml:space="preserve">After receiving a successfully authenticated navigation messages, a receiver gains knowledge about which ranging sequences were transmitted. If </w:t>
      </w:r>
      <m:oMath>
        <m:r>
          <w:rPr>
            <w:rFonts w:ascii="Cambria Math" w:hAnsi="Cambria Math" w:cstheme="minorHAnsi"/>
          </w:rPr>
          <m:t>n</m:t>
        </m:r>
      </m:oMath>
      <w:r w:rsidRPr="00216018">
        <w:rPr>
          <w:rFonts w:asciiTheme="minorHAnsi" w:hAnsiTheme="minorHAnsi" w:cstheme="minorHAnsi"/>
        </w:rPr>
        <w:t xml:space="preserve"> ranging sequences have been </w:t>
      </w:r>
      <w:r w:rsidR="000330E6">
        <w:rPr>
          <w:rFonts w:asciiTheme="minorHAnsi" w:hAnsiTheme="minorHAnsi" w:cstheme="minorHAnsi"/>
        </w:rPr>
        <w:t xml:space="preserve">actually </w:t>
      </w:r>
      <w:r w:rsidRPr="00216018">
        <w:rPr>
          <w:rFonts w:asciiTheme="minorHAnsi" w:hAnsiTheme="minorHAnsi" w:cstheme="minorHAnsi"/>
        </w:rPr>
        <w:t>sent,</w:t>
      </w:r>
      <w:r w:rsidR="00302644" w:rsidRPr="00216018">
        <w:rPr>
          <w:rFonts w:asciiTheme="minorHAnsi" w:hAnsiTheme="minorHAnsi" w:cstheme="minorHAnsi"/>
        </w:rPr>
        <w:t xml:space="preserve"> this </w:t>
      </w:r>
      <w:r w:rsidR="00BB6C58">
        <w:rPr>
          <w:rFonts w:asciiTheme="minorHAnsi" w:hAnsiTheme="minorHAnsi" w:cstheme="minorHAnsi"/>
        </w:rPr>
        <w:t>equivalent to</w:t>
      </w:r>
      <w:r w:rsidR="00302644" w:rsidRPr="00216018">
        <w:rPr>
          <w:rFonts w:asciiTheme="minorHAnsi" w:hAnsiTheme="minorHAnsi" w:cstheme="minorHAnsi"/>
        </w:rPr>
        <w:t xml:space="preserve"> revealing a vector </w:t>
      </w:r>
      <m:oMath>
        <m:r>
          <m:rPr>
            <m:sty m:val="bi"/>
          </m:rPr>
          <w:rPr>
            <w:rFonts w:ascii="Cambria Math" w:hAnsi="Cambria Math" w:cstheme="minorHAnsi"/>
          </w:rPr>
          <m:t>x</m:t>
        </m:r>
      </m:oMath>
      <w:r w:rsidR="00302644" w:rsidRPr="00216018">
        <w:rPr>
          <w:rFonts w:asciiTheme="minorHAnsi" w:hAnsiTheme="minorHAnsi" w:cstheme="minorHAnsi"/>
        </w:rPr>
        <w:t xml:space="preserve"> of length</w:t>
      </w:r>
      <w:r w:rsidRPr="00216018">
        <w:rPr>
          <w:rFonts w:asciiTheme="minorHAnsi" w:hAnsiTheme="minorHAnsi" w:cstheme="minorHAnsi"/>
        </w:rPr>
        <w:t xml:space="preserve"> </w:t>
      </w:r>
      <m:oMath>
        <m:r>
          <w:rPr>
            <w:rFonts w:ascii="Cambria Math" w:hAnsi="Cambria Math" w:cstheme="minorHAnsi"/>
          </w:rPr>
          <m:t>n</m:t>
        </m:r>
      </m:oMath>
      <w:r w:rsidRPr="00216018">
        <w:rPr>
          <w:rFonts w:asciiTheme="minorHAnsi" w:hAnsiTheme="minorHAnsi" w:cstheme="minorHAnsi"/>
        </w:rPr>
        <w:t xml:space="preserve"> </w:t>
      </w:r>
      <w:r w:rsidR="00302644" w:rsidRPr="00216018">
        <w:rPr>
          <w:rFonts w:asciiTheme="minorHAnsi" w:hAnsiTheme="minorHAnsi" w:cstheme="minorHAnsi"/>
        </w:rPr>
        <w:t xml:space="preserve">bits, where the </w:t>
      </w:r>
      <m:oMath>
        <m:r>
          <w:rPr>
            <w:rFonts w:ascii="Cambria Math" w:hAnsi="Cambria Math" w:cstheme="minorHAnsi"/>
          </w:rPr>
          <m:t>i</m:t>
        </m:r>
      </m:oMath>
      <w:r w:rsidR="00302644" w:rsidRPr="00216018">
        <w:rPr>
          <w:rFonts w:asciiTheme="minorHAnsi" w:hAnsiTheme="minorHAnsi" w:cstheme="minorHAnsi"/>
        </w:rPr>
        <w:t xml:space="preserve">-th bit is associated to the choice of the </w:t>
      </w:r>
      <m:oMath>
        <m:r>
          <w:rPr>
            <w:rFonts w:ascii="Cambria Math" w:hAnsi="Cambria Math" w:cstheme="minorHAnsi"/>
          </w:rPr>
          <m:t>i</m:t>
        </m:r>
      </m:oMath>
      <w:r w:rsidR="00302644" w:rsidRPr="00216018">
        <w:rPr>
          <w:rFonts w:asciiTheme="minorHAnsi" w:hAnsiTheme="minorHAnsi" w:cstheme="minorHAnsi"/>
        </w:rPr>
        <w:t>-th ranging sequence</w:t>
      </w:r>
      <w:r w:rsidRPr="00216018">
        <w:rPr>
          <w:rFonts w:asciiTheme="minorHAnsi" w:hAnsiTheme="minorHAnsi" w:cstheme="minorHAnsi"/>
        </w:rPr>
        <w:t>. The receiver, who has kept track of which ranging sequences he estimated</w:t>
      </w:r>
      <w:r w:rsidR="00302644" w:rsidRPr="00216018">
        <w:rPr>
          <w:rFonts w:asciiTheme="minorHAnsi" w:hAnsiTheme="minorHAnsi" w:cstheme="minorHAnsi"/>
        </w:rPr>
        <w:t xml:space="preserve">, has derived an estimate of vector </w:t>
      </w:r>
      <m:oMath>
        <m:r>
          <m:rPr>
            <m:sty m:val="bi"/>
          </m:rPr>
          <w:rPr>
            <w:rFonts w:ascii="Cambria Math" w:hAnsi="Cambria Math" w:cstheme="minorHAnsi"/>
          </w:rPr>
          <m:t>x</m:t>
        </m:r>
      </m:oMath>
      <w:r w:rsidR="00302644" w:rsidRPr="00216018">
        <w:rPr>
          <w:rFonts w:asciiTheme="minorHAnsi" w:hAnsiTheme="minorHAnsi" w:cstheme="minorHAnsi"/>
        </w:rPr>
        <w:t xml:space="preserve">, which we denote by </w:t>
      </w:r>
      <m:oMath>
        <m:acc>
          <m:accPr>
            <m:chr m:val="̃"/>
            <m:ctrlPr>
              <w:rPr>
                <w:rFonts w:ascii="Cambria Math" w:hAnsi="Cambria Math" w:cstheme="minorHAnsi"/>
                <w:b/>
                <w:i/>
              </w:rPr>
            </m:ctrlPr>
          </m:accPr>
          <m:e>
            <m:r>
              <m:rPr>
                <m:sty m:val="bi"/>
              </m:rPr>
              <w:rPr>
                <w:rFonts w:ascii="Cambria Math" w:hAnsi="Cambria Math" w:cstheme="minorHAnsi"/>
              </w:rPr>
              <m:t>x</m:t>
            </m:r>
          </m:e>
        </m:acc>
      </m:oMath>
      <w:r w:rsidR="00302644" w:rsidRPr="00216018">
        <w:rPr>
          <w:rFonts w:asciiTheme="minorHAnsi" w:hAnsiTheme="minorHAnsi" w:cstheme="minorHAnsi"/>
        </w:rPr>
        <w:t xml:space="preserve">. The receiver now compares </w:t>
      </w:r>
      <m:oMath>
        <m:r>
          <m:rPr>
            <m:sty m:val="bi"/>
          </m:rPr>
          <w:rPr>
            <w:rFonts w:ascii="Cambria Math" w:hAnsi="Cambria Math" w:cstheme="minorHAnsi"/>
          </w:rPr>
          <m:t>x</m:t>
        </m:r>
      </m:oMath>
      <w:r w:rsidR="00302644" w:rsidRPr="00216018">
        <w:rPr>
          <w:rFonts w:asciiTheme="minorHAnsi" w:hAnsiTheme="minorHAnsi" w:cstheme="minorHAnsi"/>
          <w:b/>
        </w:rPr>
        <w:t xml:space="preserve"> </w:t>
      </w:r>
      <w:r w:rsidR="00302644" w:rsidRPr="00216018">
        <w:rPr>
          <w:rFonts w:asciiTheme="minorHAnsi" w:hAnsiTheme="minorHAnsi" w:cstheme="minorHAnsi"/>
        </w:rPr>
        <w:t>and</w:t>
      </w:r>
      <w:r w:rsidR="00302644" w:rsidRPr="00216018">
        <w:rPr>
          <w:rFonts w:asciiTheme="minorHAnsi" w:hAnsiTheme="minorHAnsi" w:cstheme="minorHAnsi"/>
          <w:b/>
        </w:rPr>
        <w:t xml:space="preserve">  </w:t>
      </w:r>
      <m:oMath>
        <m:acc>
          <m:accPr>
            <m:chr m:val="̃"/>
            <m:ctrlPr>
              <w:rPr>
                <w:rFonts w:ascii="Cambria Math" w:hAnsi="Cambria Math" w:cstheme="minorHAnsi"/>
                <w:b/>
                <w:i/>
              </w:rPr>
            </m:ctrlPr>
          </m:accPr>
          <m:e>
            <m:r>
              <m:rPr>
                <m:sty m:val="bi"/>
              </m:rPr>
              <w:rPr>
                <w:rFonts w:ascii="Cambria Math" w:hAnsi="Cambria Math" w:cstheme="minorHAnsi"/>
              </w:rPr>
              <m:t>x</m:t>
            </m:r>
          </m:e>
        </m:acc>
      </m:oMath>
      <w:r w:rsidR="00302644" w:rsidRPr="00216018">
        <w:rPr>
          <w:rFonts w:asciiTheme="minorHAnsi" w:hAnsiTheme="minorHAnsi" w:cstheme="minorHAnsi"/>
        </w:rPr>
        <w:t>,</w:t>
      </w:r>
      <w:r w:rsidR="00302644" w:rsidRPr="00216018">
        <w:rPr>
          <w:rFonts w:asciiTheme="minorHAnsi" w:hAnsiTheme="minorHAnsi" w:cstheme="minorHAnsi"/>
          <w:b/>
        </w:rPr>
        <w:t xml:space="preserve"> </w:t>
      </w:r>
      <w:r w:rsidR="00302644" w:rsidRPr="00216018">
        <w:rPr>
          <w:rFonts w:asciiTheme="minorHAnsi" w:hAnsiTheme="minorHAnsi" w:cstheme="minorHAnsi"/>
        </w:rPr>
        <w:t xml:space="preserve">if they are similar the receiver concludes that the ranging sequences were authentic, otherwise (if  </w:t>
      </w:r>
      <m:oMath>
        <m:r>
          <m:rPr>
            <m:sty m:val="bi"/>
          </m:rPr>
          <w:rPr>
            <w:rFonts w:ascii="Cambria Math" w:hAnsi="Cambria Math" w:cstheme="minorHAnsi"/>
          </w:rPr>
          <m:t>x</m:t>
        </m:r>
      </m:oMath>
      <w:r w:rsidR="00302644" w:rsidRPr="00216018">
        <w:rPr>
          <w:rFonts w:asciiTheme="minorHAnsi" w:hAnsiTheme="minorHAnsi" w:cstheme="minorHAnsi"/>
          <w:b/>
        </w:rPr>
        <w:t xml:space="preserve"> </w:t>
      </w:r>
      <w:r w:rsidR="00302644" w:rsidRPr="00216018">
        <w:rPr>
          <w:rFonts w:asciiTheme="minorHAnsi" w:hAnsiTheme="minorHAnsi" w:cstheme="minorHAnsi"/>
        </w:rPr>
        <w:t>and</w:t>
      </w:r>
      <w:r w:rsidR="00302644" w:rsidRPr="00216018">
        <w:rPr>
          <w:rFonts w:asciiTheme="minorHAnsi" w:hAnsiTheme="minorHAnsi" w:cstheme="minorHAnsi"/>
          <w:b/>
        </w:rPr>
        <w:t xml:space="preserve">  </w:t>
      </w:r>
      <m:oMath>
        <m:acc>
          <m:accPr>
            <m:chr m:val="̃"/>
            <m:ctrlPr>
              <w:rPr>
                <w:rFonts w:ascii="Cambria Math" w:hAnsi="Cambria Math" w:cstheme="minorHAnsi"/>
                <w:b/>
                <w:i/>
              </w:rPr>
            </m:ctrlPr>
          </m:accPr>
          <m:e>
            <m:r>
              <m:rPr>
                <m:sty m:val="bi"/>
              </m:rPr>
              <w:rPr>
                <w:rFonts w:ascii="Cambria Math" w:hAnsi="Cambria Math" w:cstheme="minorHAnsi"/>
              </w:rPr>
              <m:t>x</m:t>
            </m:r>
          </m:e>
        </m:acc>
      </m:oMath>
      <w:r w:rsidR="00302644" w:rsidRPr="00216018">
        <w:rPr>
          <w:rFonts w:asciiTheme="minorHAnsi" w:hAnsiTheme="minorHAnsi" w:cstheme="minorHAnsi"/>
        </w:rPr>
        <w:t xml:space="preserve"> are very different) the receiver concludes that the ranging sequences were forged.</w:t>
      </w:r>
    </w:p>
    <w:p w14:paraId="4EE5D29A" w14:textId="475F2F24" w:rsidR="00600E63" w:rsidRPr="00600E63" w:rsidRDefault="00302644" w:rsidP="00EE77A7">
      <w:pPr>
        <w:pStyle w:val="BodyText"/>
        <w:rPr>
          <w:rFonts w:asciiTheme="minorHAnsi" w:hAnsiTheme="minorHAnsi" w:cstheme="minorHAnsi"/>
        </w:rPr>
      </w:pPr>
      <w:r>
        <w:rPr>
          <w:rFonts w:asciiTheme="minorHAnsi" w:hAnsiTheme="minorHAnsi" w:cstheme="minorHAnsi"/>
        </w:rPr>
        <w:t xml:space="preserve">One should note that in VDES R-mode, the navigation message must contain the navigation data for all the transmitters in its vicinity. Hence, it must also contain information about the </w:t>
      </w:r>
      <w:r w:rsidR="00600E63">
        <w:rPr>
          <w:rFonts w:asciiTheme="minorHAnsi" w:hAnsiTheme="minorHAnsi" w:cstheme="minorHAnsi"/>
        </w:rPr>
        <w:t xml:space="preserve">ranging sequences transmitted by all the transmitters in the vicinity. At first sight, one may conclude that the scheme in </w:t>
      </w:r>
      <w:r w:rsidR="00600E63">
        <w:rPr>
          <w:rFonts w:asciiTheme="minorHAnsi" w:hAnsiTheme="minorHAnsi" w:cstheme="minorHAnsi"/>
        </w:rPr>
        <w:fldChar w:fldCharType="begin"/>
      </w:r>
      <w:r w:rsidR="00600E63">
        <w:rPr>
          <w:rFonts w:asciiTheme="minorHAnsi" w:hAnsiTheme="minorHAnsi" w:cstheme="minorHAnsi"/>
        </w:rPr>
        <w:instrText xml:space="preserve"> REF _Ref81305828 \r \h </w:instrText>
      </w:r>
      <w:r w:rsidR="00600E63">
        <w:rPr>
          <w:rFonts w:asciiTheme="minorHAnsi" w:hAnsiTheme="minorHAnsi" w:cstheme="minorHAnsi"/>
        </w:rPr>
      </w:r>
      <w:r w:rsidR="00600E63">
        <w:rPr>
          <w:rFonts w:asciiTheme="minorHAnsi" w:hAnsiTheme="minorHAnsi" w:cstheme="minorHAnsi"/>
        </w:rPr>
        <w:fldChar w:fldCharType="separate"/>
      </w:r>
      <w:r w:rsidR="001526CA">
        <w:rPr>
          <w:rFonts w:asciiTheme="minorHAnsi" w:hAnsiTheme="minorHAnsi" w:cstheme="minorHAnsi"/>
        </w:rPr>
        <w:t>[5]</w:t>
      </w:r>
      <w:r w:rsidR="00600E63">
        <w:rPr>
          <w:rFonts w:asciiTheme="minorHAnsi" w:hAnsiTheme="minorHAnsi" w:cstheme="minorHAnsi"/>
        </w:rPr>
        <w:fldChar w:fldCharType="end"/>
      </w:r>
      <w:r w:rsidR="00600E63">
        <w:rPr>
          <w:rFonts w:asciiTheme="minorHAnsi" w:hAnsiTheme="minorHAnsi" w:cstheme="minorHAnsi"/>
        </w:rPr>
        <w:t xml:space="preserve"> requires a large amount of overhead. However, it is actually possible to convey which ranging sequences were transmitted without any additional overhead compared to standard NMA. This is achieved by deriving </w:t>
      </w:r>
      <m:oMath>
        <m:r>
          <m:rPr>
            <m:sty m:val="bi"/>
          </m:rPr>
          <w:rPr>
            <w:rFonts w:ascii="Cambria Math" w:hAnsi="Cambria Math" w:cstheme="minorHAnsi"/>
          </w:rPr>
          <m:t>x</m:t>
        </m:r>
      </m:oMath>
      <w:r w:rsidR="00600E63">
        <w:rPr>
          <w:rFonts w:asciiTheme="minorHAnsi" w:hAnsiTheme="minorHAnsi" w:cstheme="minorHAnsi"/>
        </w:rPr>
        <w:t xml:space="preserve"> from the </w:t>
      </w:r>
      <w:r w:rsidR="000330E6">
        <w:rPr>
          <w:rFonts w:asciiTheme="minorHAnsi" w:hAnsiTheme="minorHAnsi" w:cstheme="minorHAnsi"/>
        </w:rPr>
        <w:t xml:space="preserve">same </w:t>
      </w:r>
      <w:r w:rsidR="00600E63">
        <w:rPr>
          <w:rFonts w:asciiTheme="minorHAnsi" w:hAnsiTheme="minorHAnsi" w:cstheme="minorHAnsi"/>
        </w:rPr>
        <w:t>one-way chain of TESLA</w:t>
      </w:r>
      <w:r w:rsidR="000330E6">
        <w:rPr>
          <w:rFonts w:asciiTheme="minorHAnsi" w:hAnsiTheme="minorHAnsi" w:cstheme="minorHAnsi"/>
        </w:rPr>
        <w:t xml:space="preserve"> which is used to secure the navigation messages, i.e., for NMA</w:t>
      </w:r>
      <w:r w:rsidR="00600E63">
        <w:rPr>
          <w:rFonts w:asciiTheme="minorHAnsi" w:hAnsiTheme="minorHAnsi" w:cstheme="minorHAnsi"/>
        </w:rPr>
        <w:t xml:space="preserve">. More details can be found in </w:t>
      </w:r>
      <w:r w:rsidR="00600E63">
        <w:rPr>
          <w:rFonts w:asciiTheme="minorHAnsi" w:hAnsiTheme="minorHAnsi" w:cstheme="minorHAnsi"/>
        </w:rPr>
        <w:fldChar w:fldCharType="begin"/>
      </w:r>
      <w:r w:rsidR="00600E63">
        <w:rPr>
          <w:rFonts w:asciiTheme="minorHAnsi" w:hAnsiTheme="minorHAnsi" w:cstheme="minorHAnsi"/>
        </w:rPr>
        <w:instrText xml:space="preserve"> REF _Ref81305828 \r \h </w:instrText>
      </w:r>
      <w:r w:rsidR="00600E63">
        <w:rPr>
          <w:rFonts w:asciiTheme="minorHAnsi" w:hAnsiTheme="minorHAnsi" w:cstheme="minorHAnsi"/>
        </w:rPr>
      </w:r>
      <w:r w:rsidR="00600E63">
        <w:rPr>
          <w:rFonts w:asciiTheme="minorHAnsi" w:hAnsiTheme="minorHAnsi" w:cstheme="minorHAnsi"/>
        </w:rPr>
        <w:fldChar w:fldCharType="separate"/>
      </w:r>
      <w:r w:rsidR="001526CA">
        <w:rPr>
          <w:rFonts w:asciiTheme="minorHAnsi" w:hAnsiTheme="minorHAnsi" w:cstheme="minorHAnsi"/>
        </w:rPr>
        <w:t>[5]</w:t>
      </w:r>
      <w:r w:rsidR="00600E63">
        <w:rPr>
          <w:rFonts w:asciiTheme="minorHAnsi" w:hAnsiTheme="minorHAnsi" w:cstheme="minorHAnsi"/>
        </w:rPr>
        <w:fldChar w:fldCharType="end"/>
      </w:r>
      <w:r w:rsidR="003300EF">
        <w:rPr>
          <w:rFonts w:asciiTheme="minorHAnsi" w:hAnsiTheme="minorHAnsi" w:cstheme="minorHAnsi"/>
        </w:rPr>
        <w:t xml:space="preserve"> and in the Annex of this paper.</w:t>
      </w:r>
    </w:p>
    <w:p w14:paraId="041E9135" w14:textId="77777777" w:rsidR="00A446C9" w:rsidRPr="007A395D" w:rsidRDefault="00A446C9" w:rsidP="00605E43">
      <w:pPr>
        <w:pStyle w:val="Heading1"/>
      </w:pPr>
      <w:r w:rsidRPr="007A395D">
        <w:t>Discussion</w:t>
      </w:r>
    </w:p>
    <w:p w14:paraId="23B5467E" w14:textId="04B02A5A" w:rsidR="00F25BF4" w:rsidRDefault="00600E63" w:rsidP="00A446C9">
      <w:pPr>
        <w:pStyle w:val="BodyText"/>
        <w:rPr>
          <w:rFonts w:asciiTheme="minorHAnsi" w:hAnsiTheme="minorHAnsi" w:cstheme="minorHAnsi"/>
        </w:rPr>
      </w:pPr>
      <w:r>
        <w:rPr>
          <w:rFonts w:ascii="Calibri" w:hAnsi="Calibri"/>
        </w:rPr>
        <w:t xml:space="preserve">In view of the facts. The authors of this paper believe that implementing the security mechanism from </w:t>
      </w:r>
      <w:r>
        <w:rPr>
          <w:rFonts w:asciiTheme="minorHAnsi" w:hAnsiTheme="minorHAnsi" w:cstheme="minorHAnsi"/>
        </w:rPr>
        <w:fldChar w:fldCharType="begin"/>
      </w:r>
      <w:r>
        <w:rPr>
          <w:rFonts w:asciiTheme="minorHAnsi" w:hAnsiTheme="minorHAnsi" w:cstheme="minorHAnsi"/>
        </w:rPr>
        <w:instrText xml:space="preserve"> REF _Ref81305828 \r \h </w:instrText>
      </w:r>
      <w:r>
        <w:rPr>
          <w:rFonts w:asciiTheme="minorHAnsi" w:hAnsiTheme="minorHAnsi" w:cstheme="minorHAnsi"/>
        </w:rPr>
      </w:r>
      <w:r>
        <w:rPr>
          <w:rFonts w:asciiTheme="minorHAnsi" w:hAnsiTheme="minorHAnsi" w:cstheme="minorHAnsi"/>
        </w:rPr>
        <w:fldChar w:fldCharType="separate"/>
      </w:r>
      <w:r w:rsidR="001526CA">
        <w:rPr>
          <w:rFonts w:asciiTheme="minorHAnsi" w:hAnsiTheme="minorHAnsi" w:cstheme="minorHAnsi"/>
        </w:rPr>
        <w:t>[5]</w:t>
      </w:r>
      <w:r>
        <w:rPr>
          <w:rFonts w:asciiTheme="minorHAnsi" w:hAnsiTheme="minorHAnsi" w:cstheme="minorHAnsi"/>
        </w:rPr>
        <w:fldChar w:fldCharType="end"/>
      </w:r>
      <w:r>
        <w:rPr>
          <w:rFonts w:asciiTheme="minorHAnsi" w:hAnsiTheme="minorHAnsi" w:cstheme="minorHAnsi"/>
        </w:rPr>
        <w:t xml:space="preserve"> would be beneficial for R-Mode since this would achieve a security level comparable to that of GPS and Galileo (after NMA is introduced)</w:t>
      </w:r>
      <w:r w:rsidR="00B02BE2">
        <w:rPr>
          <w:rFonts w:asciiTheme="minorHAnsi" w:hAnsiTheme="minorHAnsi" w:cstheme="minorHAnsi"/>
        </w:rPr>
        <w:t>. Furthermore, this can be achieved with a very limited overhead.</w:t>
      </w:r>
    </w:p>
    <w:p w14:paraId="6632B586" w14:textId="44FCB8B0" w:rsidR="00B02BE2" w:rsidRDefault="00B02BE2" w:rsidP="00216018">
      <w:pPr>
        <w:pStyle w:val="BodyText"/>
        <w:rPr>
          <w:rFonts w:ascii="Calibri" w:hAnsi="Calibri"/>
        </w:rPr>
      </w:pPr>
      <w:r>
        <w:rPr>
          <w:rFonts w:ascii="Calibri" w:hAnsi="Calibri"/>
        </w:rPr>
        <w:t xml:space="preserve">At this point we would like to remark that a necessary condition to secure VDES R-mode, be it through NMA or through the scheme proposed in </w:t>
      </w:r>
      <w:r>
        <w:rPr>
          <w:rFonts w:asciiTheme="minorHAnsi" w:hAnsiTheme="minorHAnsi" w:cstheme="minorHAnsi"/>
        </w:rPr>
        <w:fldChar w:fldCharType="begin"/>
      </w:r>
      <w:r>
        <w:rPr>
          <w:rFonts w:asciiTheme="minorHAnsi" w:hAnsiTheme="minorHAnsi" w:cstheme="minorHAnsi"/>
        </w:rPr>
        <w:instrText xml:space="preserve"> REF _Ref81305828 \r \h </w:instrText>
      </w:r>
      <w:r>
        <w:rPr>
          <w:rFonts w:asciiTheme="minorHAnsi" w:hAnsiTheme="minorHAnsi" w:cstheme="minorHAnsi"/>
        </w:rPr>
      </w:r>
      <w:r>
        <w:rPr>
          <w:rFonts w:asciiTheme="minorHAnsi" w:hAnsiTheme="minorHAnsi" w:cstheme="minorHAnsi"/>
        </w:rPr>
        <w:fldChar w:fldCharType="separate"/>
      </w:r>
      <w:r w:rsidR="001526CA">
        <w:rPr>
          <w:rFonts w:asciiTheme="minorHAnsi" w:hAnsiTheme="minorHAnsi" w:cstheme="minorHAnsi"/>
        </w:rPr>
        <w:t>[5]</w:t>
      </w:r>
      <w:r>
        <w:rPr>
          <w:rFonts w:asciiTheme="minorHAnsi" w:hAnsiTheme="minorHAnsi" w:cstheme="minorHAnsi"/>
        </w:rPr>
        <w:fldChar w:fldCharType="end"/>
      </w:r>
      <w:r>
        <w:rPr>
          <w:rFonts w:asciiTheme="minorHAnsi" w:hAnsiTheme="minorHAnsi" w:cstheme="minorHAnsi"/>
        </w:rPr>
        <w:t>, is the existence of a public key infrastructure</w:t>
      </w:r>
      <w:r w:rsidR="00216018">
        <w:rPr>
          <w:rFonts w:asciiTheme="minorHAnsi" w:hAnsiTheme="minorHAnsi" w:cstheme="minorHAnsi"/>
        </w:rPr>
        <w:t xml:space="preserve">. Implementing a PKI in the maritime domain may prove challenging, mainly due to the limited bandwidth available and the intermittent connectivity between vessels and shore stations. However, several concepts have been proposed to realize it, see </w:t>
      </w:r>
      <w:r w:rsidR="00216018">
        <w:rPr>
          <w:rFonts w:asciiTheme="minorHAnsi" w:hAnsiTheme="minorHAnsi" w:cstheme="minorHAnsi"/>
        </w:rPr>
        <w:fldChar w:fldCharType="begin"/>
      </w:r>
      <w:r w:rsidR="00216018">
        <w:rPr>
          <w:rFonts w:asciiTheme="minorHAnsi" w:hAnsiTheme="minorHAnsi" w:cstheme="minorHAnsi"/>
        </w:rPr>
        <w:instrText xml:space="preserve"> REF _Ref81311836 \r \h </w:instrText>
      </w:r>
      <w:r w:rsidR="00216018">
        <w:rPr>
          <w:rFonts w:asciiTheme="minorHAnsi" w:hAnsiTheme="minorHAnsi" w:cstheme="minorHAnsi"/>
        </w:rPr>
      </w:r>
      <w:r w:rsidR="00216018">
        <w:rPr>
          <w:rFonts w:asciiTheme="minorHAnsi" w:hAnsiTheme="minorHAnsi" w:cstheme="minorHAnsi"/>
        </w:rPr>
        <w:fldChar w:fldCharType="separate"/>
      </w:r>
      <w:r w:rsidR="001526CA">
        <w:rPr>
          <w:rFonts w:asciiTheme="minorHAnsi" w:hAnsiTheme="minorHAnsi" w:cstheme="minorHAnsi"/>
        </w:rPr>
        <w:t>[6]</w:t>
      </w:r>
      <w:r w:rsidR="00216018">
        <w:rPr>
          <w:rFonts w:asciiTheme="minorHAnsi" w:hAnsiTheme="minorHAnsi" w:cstheme="minorHAnsi"/>
        </w:rPr>
        <w:fldChar w:fldCharType="end"/>
      </w:r>
      <w:r w:rsidR="00216018">
        <w:rPr>
          <w:rFonts w:asciiTheme="minorHAnsi" w:hAnsiTheme="minorHAnsi" w:cstheme="minorHAnsi"/>
        </w:rPr>
        <w:t xml:space="preserve">, </w:t>
      </w:r>
      <w:r w:rsidR="00216018">
        <w:rPr>
          <w:rFonts w:asciiTheme="minorHAnsi" w:hAnsiTheme="minorHAnsi" w:cstheme="minorHAnsi"/>
        </w:rPr>
        <w:fldChar w:fldCharType="begin"/>
      </w:r>
      <w:r w:rsidR="00216018">
        <w:rPr>
          <w:rFonts w:asciiTheme="minorHAnsi" w:hAnsiTheme="minorHAnsi" w:cstheme="minorHAnsi"/>
        </w:rPr>
        <w:instrText xml:space="preserve"> REF _Ref81311838 \r \h </w:instrText>
      </w:r>
      <w:r w:rsidR="00216018">
        <w:rPr>
          <w:rFonts w:asciiTheme="minorHAnsi" w:hAnsiTheme="minorHAnsi" w:cstheme="minorHAnsi"/>
        </w:rPr>
      </w:r>
      <w:r w:rsidR="00216018">
        <w:rPr>
          <w:rFonts w:asciiTheme="minorHAnsi" w:hAnsiTheme="minorHAnsi" w:cstheme="minorHAnsi"/>
        </w:rPr>
        <w:fldChar w:fldCharType="separate"/>
      </w:r>
      <w:r w:rsidR="001526CA">
        <w:rPr>
          <w:rFonts w:asciiTheme="minorHAnsi" w:hAnsiTheme="minorHAnsi" w:cstheme="minorHAnsi"/>
        </w:rPr>
        <w:t>[7]</w:t>
      </w:r>
      <w:r w:rsidR="00216018">
        <w:rPr>
          <w:rFonts w:asciiTheme="minorHAnsi" w:hAnsiTheme="minorHAnsi" w:cstheme="minorHAnsi"/>
        </w:rPr>
        <w:fldChar w:fldCharType="end"/>
      </w:r>
      <w:r w:rsidR="00216018">
        <w:rPr>
          <w:rFonts w:asciiTheme="minorHAnsi" w:hAnsiTheme="minorHAnsi" w:cstheme="minorHAnsi"/>
        </w:rPr>
        <w:t xml:space="preserve">. We would like to remark that the hardening of VDES R-mode by means of NMA and or the method in </w:t>
      </w:r>
      <w:r w:rsidR="00216018">
        <w:rPr>
          <w:rFonts w:asciiTheme="minorHAnsi" w:hAnsiTheme="minorHAnsi" w:cstheme="minorHAnsi"/>
        </w:rPr>
        <w:fldChar w:fldCharType="begin"/>
      </w:r>
      <w:r w:rsidR="00216018">
        <w:rPr>
          <w:rFonts w:asciiTheme="minorHAnsi" w:hAnsiTheme="minorHAnsi" w:cstheme="minorHAnsi"/>
        </w:rPr>
        <w:instrText xml:space="preserve"> REF _Ref81305828 \r \h </w:instrText>
      </w:r>
      <w:r w:rsidR="00216018">
        <w:rPr>
          <w:rFonts w:asciiTheme="minorHAnsi" w:hAnsiTheme="minorHAnsi" w:cstheme="minorHAnsi"/>
        </w:rPr>
      </w:r>
      <w:r w:rsidR="00216018">
        <w:rPr>
          <w:rFonts w:asciiTheme="minorHAnsi" w:hAnsiTheme="minorHAnsi" w:cstheme="minorHAnsi"/>
        </w:rPr>
        <w:fldChar w:fldCharType="separate"/>
      </w:r>
      <w:r w:rsidR="001526CA">
        <w:rPr>
          <w:rFonts w:asciiTheme="minorHAnsi" w:hAnsiTheme="minorHAnsi" w:cstheme="minorHAnsi"/>
        </w:rPr>
        <w:t>[5]</w:t>
      </w:r>
      <w:r w:rsidR="00216018">
        <w:rPr>
          <w:rFonts w:asciiTheme="minorHAnsi" w:hAnsiTheme="minorHAnsi" w:cstheme="minorHAnsi"/>
        </w:rPr>
        <w:fldChar w:fldCharType="end"/>
      </w:r>
      <w:r w:rsidR="00216018">
        <w:rPr>
          <w:rFonts w:asciiTheme="minorHAnsi" w:hAnsiTheme="minorHAnsi" w:cstheme="minorHAnsi"/>
        </w:rPr>
        <w:t xml:space="preserve"> can in principle work with any of these PKI concepts. </w:t>
      </w:r>
    </w:p>
    <w:p w14:paraId="1D083D92" w14:textId="77777777" w:rsidR="00180DDA" w:rsidRPr="007A395D" w:rsidRDefault="00180DDA" w:rsidP="00605E43">
      <w:pPr>
        <w:pStyle w:val="Heading1"/>
      </w:pPr>
      <w:r w:rsidRPr="007A395D">
        <w:t>References</w:t>
      </w:r>
    </w:p>
    <w:p w14:paraId="602EDD48" w14:textId="74855352" w:rsidR="00180DDA" w:rsidRPr="001A697A" w:rsidRDefault="001A697A" w:rsidP="00180DDA">
      <w:pPr>
        <w:pStyle w:val="References"/>
        <w:rPr>
          <w:rFonts w:asciiTheme="minorHAnsi" w:hAnsiTheme="minorHAnsi" w:cstheme="minorHAnsi"/>
          <w:sz w:val="24"/>
        </w:rPr>
      </w:pPr>
      <w:r w:rsidRPr="001A697A">
        <w:rPr>
          <w:rFonts w:asciiTheme="minorHAnsi" w:hAnsiTheme="minorHAnsi" w:cstheme="minorHAnsi"/>
        </w:rPr>
        <w:t>IALA</w:t>
      </w:r>
      <w:r w:rsidRPr="001A697A">
        <w:rPr>
          <w:rFonts w:asciiTheme="minorHAnsi" w:hAnsiTheme="minorHAnsi" w:cstheme="minorHAnsi"/>
          <w:spacing w:val="-3"/>
        </w:rPr>
        <w:t xml:space="preserve"> </w:t>
      </w:r>
      <w:r w:rsidRPr="001A697A">
        <w:rPr>
          <w:rFonts w:asciiTheme="minorHAnsi" w:hAnsiTheme="minorHAnsi" w:cstheme="minorHAnsi"/>
        </w:rPr>
        <w:t>.</w:t>
      </w:r>
      <w:r w:rsidRPr="001A697A">
        <w:rPr>
          <w:rFonts w:asciiTheme="minorHAnsi" w:hAnsiTheme="minorHAnsi" w:cstheme="minorHAnsi"/>
          <w:spacing w:val="-2"/>
        </w:rPr>
        <w:t xml:space="preserve"> </w:t>
      </w:r>
      <w:r w:rsidRPr="001A697A">
        <w:rPr>
          <w:rFonts w:asciiTheme="minorHAnsi" w:hAnsiTheme="minorHAnsi" w:cstheme="minorHAnsi"/>
        </w:rPr>
        <w:t>G1139</w:t>
      </w:r>
      <w:r w:rsidRPr="001A697A">
        <w:rPr>
          <w:rFonts w:asciiTheme="minorHAnsi" w:hAnsiTheme="minorHAnsi" w:cstheme="minorHAnsi"/>
          <w:spacing w:val="-2"/>
        </w:rPr>
        <w:t xml:space="preserve"> </w:t>
      </w:r>
      <w:r w:rsidRPr="001A697A">
        <w:rPr>
          <w:rFonts w:asciiTheme="minorHAnsi" w:hAnsiTheme="minorHAnsi" w:cstheme="minorHAnsi"/>
        </w:rPr>
        <w:t>–</w:t>
      </w:r>
      <w:r w:rsidRPr="001A697A">
        <w:rPr>
          <w:rFonts w:asciiTheme="minorHAnsi" w:hAnsiTheme="minorHAnsi" w:cstheme="minorHAnsi"/>
          <w:spacing w:val="-2"/>
        </w:rPr>
        <w:t xml:space="preserve"> </w:t>
      </w:r>
      <w:r w:rsidRPr="001A697A">
        <w:rPr>
          <w:rFonts w:asciiTheme="minorHAnsi" w:hAnsiTheme="minorHAnsi" w:cstheme="minorHAnsi"/>
        </w:rPr>
        <w:t>THE</w:t>
      </w:r>
      <w:r w:rsidRPr="001A697A">
        <w:rPr>
          <w:rFonts w:asciiTheme="minorHAnsi" w:hAnsiTheme="minorHAnsi" w:cstheme="minorHAnsi"/>
          <w:spacing w:val="-2"/>
        </w:rPr>
        <w:t xml:space="preserve"> </w:t>
      </w:r>
      <w:r w:rsidRPr="001A697A">
        <w:rPr>
          <w:rFonts w:asciiTheme="minorHAnsi" w:hAnsiTheme="minorHAnsi" w:cstheme="minorHAnsi"/>
        </w:rPr>
        <w:t>TECHNICAL</w:t>
      </w:r>
      <w:r w:rsidRPr="001A697A">
        <w:rPr>
          <w:rFonts w:asciiTheme="minorHAnsi" w:hAnsiTheme="minorHAnsi" w:cstheme="minorHAnsi"/>
          <w:spacing w:val="-2"/>
        </w:rPr>
        <w:t xml:space="preserve"> </w:t>
      </w:r>
      <w:r w:rsidRPr="001A697A">
        <w:rPr>
          <w:rFonts w:asciiTheme="minorHAnsi" w:hAnsiTheme="minorHAnsi" w:cstheme="minorHAnsi"/>
        </w:rPr>
        <w:t>SPECIFICATION</w:t>
      </w:r>
      <w:r w:rsidRPr="001A697A">
        <w:rPr>
          <w:rFonts w:asciiTheme="minorHAnsi" w:hAnsiTheme="minorHAnsi" w:cstheme="minorHAnsi"/>
          <w:spacing w:val="-3"/>
        </w:rPr>
        <w:t xml:space="preserve"> </w:t>
      </w:r>
      <w:r w:rsidRPr="001A697A">
        <w:rPr>
          <w:rFonts w:asciiTheme="minorHAnsi" w:hAnsiTheme="minorHAnsi" w:cstheme="minorHAnsi"/>
        </w:rPr>
        <w:t>OF</w:t>
      </w:r>
      <w:r w:rsidRPr="001A697A">
        <w:rPr>
          <w:rFonts w:asciiTheme="minorHAnsi" w:hAnsiTheme="minorHAnsi" w:cstheme="minorHAnsi"/>
          <w:spacing w:val="-2"/>
        </w:rPr>
        <w:t xml:space="preserve"> </w:t>
      </w:r>
      <w:r w:rsidRPr="001A697A">
        <w:rPr>
          <w:rFonts w:asciiTheme="minorHAnsi" w:hAnsiTheme="minorHAnsi" w:cstheme="minorHAnsi"/>
        </w:rPr>
        <w:t>VDES.</w:t>
      </w:r>
      <w:r w:rsidRPr="001A697A">
        <w:rPr>
          <w:rFonts w:asciiTheme="minorHAnsi" w:hAnsiTheme="minorHAnsi" w:cstheme="minorHAnsi"/>
          <w:spacing w:val="-2"/>
        </w:rPr>
        <w:t xml:space="preserve"> </w:t>
      </w:r>
      <w:r w:rsidRPr="001A697A">
        <w:rPr>
          <w:rFonts w:asciiTheme="minorHAnsi" w:hAnsiTheme="minorHAnsi" w:cstheme="minorHAnsi"/>
        </w:rPr>
        <w:t>tech.</w:t>
      </w:r>
      <w:r w:rsidRPr="001A697A">
        <w:rPr>
          <w:rFonts w:asciiTheme="minorHAnsi" w:hAnsiTheme="minorHAnsi" w:cstheme="minorHAnsi"/>
          <w:spacing w:val="-2"/>
        </w:rPr>
        <w:t xml:space="preserve"> </w:t>
      </w:r>
      <w:r w:rsidRPr="001A697A">
        <w:rPr>
          <w:rFonts w:asciiTheme="minorHAnsi" w:hAnsiTheme="minorHAnsi" w:cstheme="minorHAnsi"/>
        </w:rPr>
        <w:t>rep.,</w:t>
      </w:r>
      <w:r w:rsidRPr="001A697A">
        <w:rPr>
          <w:rFonts w:asciiTheme="minorHAnsi" w:hAnsiTheme="minorHAnsi" w:cstheme="minorHAnsi"/>
          <w:spacing w:val="-2"/>
        </w:rPr>
        <w:t xml:space="preserve"> </w:t>
      </w:r>
      <w:r w:rsidRPr="001A697A">
        <w:rPr>
          <w:rFonts w:asciiTheme="minorHAnsi" w:hAnsiTheme="minorHAnsi" w:cstheme="minorHAnsi"/>
        </w:rPr>
        <w:t>IALA;</w:t>
      </w:r>
      <w:r w:rsidRPr="001A697A">
        <w:rPr>
          <w:rFonts w:asciiTheme="minorHAnsi" w:hAnsiTheme="minorHAnsi" w:cstheme="minorHAnsi"/>
          <w:spacing w:val="-2"/>
        </w:rPr>
        <w:t xml:space="preserve"> </w:t>
      </w:r>
      <w:r w:rsidRPr="001A697A">
        <w:rPr>
          <w:rFonts w:asciiTheme="minorHAnsi" w:hAnsiTheme="minorHAnsi" w:cstheme="minorHAnsi"/>
        </w:rPr>
        <w:t>2019</w:t>
      </w:r>
    </w:p>
    <w:p w14:paraId="751DF840" w14:textId="1C140EDC" w:rsidR="007F351B" w:rsidRPr="00190611" w:rsidRDefault="007F351B" w:rsidP="00190611">
      <w:pPr>
        <w:pStyle w:val="References"/>
      </w:pPr>
      <w:bookmarkStart w:id="3" w:name="_Ref81224276"/>
      <w:proofErr w:type="spellStart"/>
      <w:r w:rsidRPr="00190611">
        <w:rPr>
          <w:rFonts w:asciiTheme="minorHAnsi" w:hAnsiTheme="minorHAnsi" w:cstheme="minorHAnsi"/>
        </w:rPr>
        <w:t>Perrig</w:t>
      </w:r>
      <w:proofErr w:type="spellEnd"/>
      <w:r w:rsidRPr="00190611">
        <w:rPr>
          <w:rFonts w:asciiTheme="minorHAnsi" w:hAnsiTheme="minorHAnsi" w:cstheme="minorHAnsi"/>
          <w:spacing w:val="-12"/>
        </w:rPr>
        <w:t xml:space="preserve"> </w:t>
      </w:r>
      <w:r w:rsidRPr="00190611">
        <w:rPr>
          <w:rFonts w:asciiTheme="minorHAnsi" w:hAnsiTheme="minorHAnsi" w:cstheme="minorHAnsi"/>
        </w:rPr>
        <w:t>A,</w:t>
      </w:r>
      <w:r w:rsidRPr="00190611">
        <w:rPr>
          <w:rFonts w:asciiTheme="minorHAnsi" w:hAnsiTheme="minorHAnsi" w:cstheme="minorHAnsi"/>
          <w:spacing w:val="-12"/>
        </w:rPr>
        <w:t xml:space="preserve"> </w:t>
      </w:r>
      <w:r w:rsidRPr="00190611">
        <w:rPr>
          <w:rFonts w:asciiTheme="minorHAnsi" w:hAnsiTheme="minorHAnsi" w:cstheme="minorHAnsi"/>
        </w:rPr>
        <w:t>Canetti</w:t>
      </w:r>
      <w:r w:rsidRPr="00190611">
        <w:rPr>
          <w:rFonts w:asciiTheme="minorHAnsi" w:hAnsiTheme="minorHAnsi" w:cstheme="minorHAnsi"/>
          <w:spacing w:val="-12"/>
        </w:rPr>
        <w:t xml:space="preserve"> </w:t>
      </w:r>
      <w:r w:rsidRPr="00190611">
        <w:rPr>
          <w:rFonts w:asciiTheme="minorHAnsi" w:hAnsiTheme="minorHAnsi" w:cstheme="minorHAnsi"/>
        </w:rPr>
        <w:t>R,</w:t>
      </w:r>
      <w:r w:rsidRPr="00190611">
        <w:rPr>
          <w:rFonts w:asciiTheme="minorHAnsi" w:hAnsiTheme="minorHAnsi" w:cstheme="minorHAnsi"/>
          <w:spacing w:val="-12"/>
        </w:rPr>
        <w:t xml:space="preserve"> </w:t>
      </w:r>
      <w:proofErr w:type="spellStart"/>
      <w:r w:rsidRPr="00190611">
        <w:rPr>
          <w:rFonts w:asciiTheme="minorHAnsi" w:hAnsiTheme="minorHAnsi" w:cstheme="minorHAnsi"/>
        </w:rPr>
        <w:t>Tygar</w:t>
      </w:r>
      <w:proofErr w:type="spellEnd"/>
      <w:r w:rsidRPr="00190611">
        <w:rPr>
          <w:rFonts w:asciiTheme="minorHAnsi" w:hAnsiTheme="minorHAnsi" w:cstheme="minorHAnsi"/>
          <w:spacing w:val="-12"/>
        </w:rPr>
        <w:t xml:space="preserve"> </w:t>
      </w:r>
      <w:r w:rsidRPr="00190611">
        <w:rPr>
          <w:rFonts w:asciiTheme="minorHAnsi" w:hAnsiTheme="minorHAnsi" w:cstheme="minorHAnsi"/>
        </w:rPr>
        <w:t>J,</w:t>
      </w:r>
      <w:r w:rsidRPr="00190611">
        <w:rPr>
          <w:rFonts w:asciiTheme="minorHAnsi" w:hAnsiTheme="minorHAnsi" w:cstheme="minorHAnsi"/>
          <w:spacing w:val="-12"/>
        </w:rPr>
        <w:t xml:space="preserve"> </w:t>
      </w:r>
      <w:r w:rsidRPr="00190611">
        <w:rPr>
          <w:rFonts w:asciiTheme="minorHAnsi" w:hAnsiTheme="minorHAnsi" w:cstheme="minorHAnsi"/>
        </w:rPr>
        <w:t>Song</w:t>
      </w:r>
      <w:r w:rsidRPr="00190611">
        <w:rPr>
          <w:rFonts w:asciiTheme="minorHAnsi" w:hAnsiTheme="minorHAnsi" w:cstheme="minorHAnsi"/>
          <w:spacing w:val="-12"/>
        </w:rPr>
        <w:t xml:space="preserve"> </w:t>
      </w:r>
      <w:r w:rsidRPr="00190611">
        <w:rPr>
          <w:rFonts w:asciiTheme="minorHAnsi" w:hAnsiTheme="minorHAnsi" w:cstheme="minorHAnsi"/>
        </w:rPr>
        <w:t>D.</w:t>
      </w:r>
      <w:r w:rsidRPr="00190611">
        <w:rPr>
          <w:rFonts w:asciiTheme="minorHAnsi" w:hAnsiTheme="minorHAnsi" w:cstheme="minorHAnsi"/>
          <w:spacing w:val="-12"/>
        </w:rPr>
        <w:t xml:space="preserve"> </w:t>
      </w:r>
      <w:r w:rsidRPr="00190611">
        <w:rPr>
          <w:rFonts w:asciiTheme="minorHAnsi" w:hAnsiTheme="minorHAnsi" w:cstheme="minorHAnsi"/>
        </w:rPr>
        <w:t>The</w:t>
      </w:r>
      <w:r w:rsidRPr="00190611">
        <w:rPr>
          <w:rFonts w:asciiTheme="minorHAnsi" w:hAnsiTheme="minorHAnsi" w:cstheme="minorHAnsi"/>
          <w:spacing w:val="-12"/>
        </w:rPr>
        <w:t xml:space="preserve"> </w:t>
      </w:r>
      <w:r w:rsidRPr="00190611">
        <w:rPr>
          <w:rFonts w:asciiTheme="minorHAnsi" w:hAnsiTheme="minorHAnsi" w:cstheme="minorHAnsi"/>
        </w:rPr>
        <w:t>TESLA</w:t>
      </w:r>
      <w:r w:rsidRPr="00190611">
        <w:rPr>
          <w:rFonts w:asciiTheme="minorHAnsi" w:hAnsiTheme="minorHAnsi" w:cstheme="minorHAnsi"/>
          <w:spacing w:val="-12"/>
        </w:rPr>
        <w:t xml:space="preserve"> </w:t>
      </w:r>
      <w:r w:rsidRPr="00190611">
        <w:rPr>
          <w:rFonts w:asciiTheme="minorHAnsi" w:hAnsiTheme="minorHAnsi" w:cstheme="minorHAnsi"/>
        </w:rPr>
        <w:t>Broadcast</w:t>
      </w:r>
      <w:r w:rsidRPr="00190611">
        <w:rPr>
          <w:rFonts w:asciiTheme="minorHAnsi" w:hAnsiTheme="minorHAnsi" w:cstheme="minorHAnsi"/>
          <w:spacing w:val="-12"/>
        </w:rPr>
        <w:t xml:space="preserve"> </w:t>
      </w:r>
      <w:r w:rsidRPr="00190611">
        <w:rPr>
          <w:rFonts w:asciiTheme="minorHAnsi" w:hAnsiTheme="minorHAnsi" w:cstheme="minorHAnsi"/>
        </w:rPr>
        <w:t>Authentication</w:t>
      </w:r>
      <w:r w:rsidRPr="00190611">
        <w:rPr>
          <w:rFonts w:asciiTheme="minorHAnsi" w:hAnsiTheme="minorHAnsi" w:cstheme="minorHAnsi"/>
          <w:spacing w:val="-12"/>
        </w:rPr>
        <w:t xml:space="preserve"> </w:t>
      </w:r>
      <w:r w:rsidRPr="00190611">
        <w:rPr>
          <w:rFonts w:asciiTheme="minorHAnsi" w:hAnsiTheme="minorHAnsi" w:cstheme="minorHAnsi"/>
        </w:rPr>
        <w:t>Protocol.</w:t>
      </w:r>
      <w:r w:rsidRPr="00190611">
        <w:rPr>
          <w:rFonts w:asciiTheme="minorHAnsi" w:hAnsiTheme="minorHAnsi" w:cstheme="minorHAnsi"/>
          <w:spacing w:val="-12"/>
        </w:rPr>
        <w:t xml:space="preserve"> </w:t>
      </w:r>
      <w:r w:rsidRPr="00190611">
        <w:rPr>
          <w:rFonts w:asciiTheme="minorHAnsi" w:hAnsiTheme="minorHAnsi" w:cstheme="minorHAnsi"/>
          <w:i/>
        </w:rPr>
        <w:t>RSA</w:t>
      </w:r>
      <w:r w:rsidRPr="00190611">
        <w:rPr>
          <w:rFonts w:asciiTheme="minorHAnsi" w:hAnsiTheme="minorHAnsi" w:cstheme="minorHAnsi"/>
          <w:i/>
          <w:spacing w:val="-12"/>
        </w:rPr>
        <w:t xml:space="preserve"> </w:t>
      </w:r>
      <w:proofErr w:type="spellStart"/>
      <w:r w:rsidRPr="00190611">
        <w:rPr>
          <w:rFonts w:asciiTheme="minorHAnsi" w:hAnsiTheme="minorHAnsi" w:cstheme="minorHAnsi"/>
          <w:i/>
        </w:rPr>
        <w:t>CryptoBytes</w:t>
      </w:r>
      <w:proofErr w:type="spellEnd"/>
      <w:r w:rsidRPr="00190611">
        <w:rPr>
          <w:rFonts w:asciiTheme="minorHAnsi" w:hAnsiTheme="minorHAnsi" w:cstheme="minorHAnsi"/>
          <w:i/>
          <w:spacing w:val="-11"/>
        </w:rPr>
        <w:t xml:space="preserve"> </w:t>
      </w:r>
      <w:r w:rsidRPr="00190611">
        <w:rPr>
          <w:rFonts w:asciiTheme="minorHAnsi" w:hAnsiTheme="minorHAnsi" w:cstheme="minorHAnsi"/>
        </w:rPr>
        <w:t>Summer/Fall</w:t>
      </w:r>
      <w:r w:rsidRPr="00190611">
        <w:rPr>
          <w:rFonts w:asciiTheme="minorHAnsi" w:hAnsiTheme="minorHAnsi" w:cstheme="minorHAnsi"/>
          <w:spacing w:val="-12"/>
        </w:rPr>
        <w:t xml:space="preserve"> </w:t>
      </w:r>
      <w:r w:rsidRPr="00190611">
        <w:rPr>
          <w:rFonts w:asciiTheme="minorHAnsi" w:hAnsiTheme="minorHAnsi" w:cstheme="minorHAnsi"/>
        </w:rPr>
        <w:t>2002;</w:t>
      </w:r>
      <w:r w:rsidRPr="00190611">
        <w:rPr>
          <w:rFonts w:asciiTheme="minorHAnsi" w:hAnsiTheme="minorHAnsi" w:cstheme="minorHAnsi"/>
          <w:spacing w:val="-47"/>
        </w:rPr>
        <w:t xml:space="preserve"> </w:t>
      </w:r>
      <w:r w:rsidRPr="00190611">
        <w:rPr>
          <w:rFonts w:asciiTheme="minorHAnsi" w:hAnsiTheme="minorHAnsi" w:cstheme="minorHAnsi"/>
        </w:rPr>
        <w:t>5: 2-13</w:t>
      </w:r>
      <w:r>
        <w:t>.</w:t>
      </w:r>
      <w:bookmarkEnd w:id="3"/>
    </w:p>
    <w:p w14:paraId="00EC0BCC" w14:textId="3A76140F" w:rsidR="00180DDA" w:rsidRPr="001A697A" w:rsidRDefault="001A697A" w:rsidP="00180DDA">
      <w:pPr>
        <w:pStyle w:val="References"/>
        <w:rPr>
          <w:rFonts w:ascii="Calibri" w:hAnsi="Calibri"/>
          <w:lang w:val="en-US" w:eastAsia="de-DE"/>
        </w:rPr>
      </w:pPr>
      <w:bookmarkStart w:id="4" w:name="_Ref81225774"/>
      <w:r w:rsidRPr="001A697A">
        <w:rPr>
          <w:rFonts w:ascii="Calibri" w:hAnsi="Calibri"/>
          <w:lang w:val="en-US" w:eastAsia="de-DE"/>
        </w:rPr>
        <w:t xml:space="preserve">F. </w:t>
      </w:r>
      <w:proofErr w:type="spellStart"/>
      <w:r w:rsidRPr="001A697A">
        <w:rPr>
          <w:rFonts w:ascii="Calibri" w:hAnsi="Calibri"/>
          <w:lang w:val="en-US" w:eastAsia="de-DE"/>
        </w:rPr>
        <w:t>Lázaro</w:t>
      </w:r>
      <w:proofErr w:type="spellEnd"/>
      <w:r w:rsidRPr="001A697A">
        <w:rPr>
          <w:rFonts w:ascii="Calibri" w:hAnsi="Calibri"/>
          <w:lang w:val="en-US" w:eastAsia="de-DE"/>
        </w:rPr>
        <w:t>, R. Raulefs, H. Bartz, T. Jerkovits “VDES R-mode: Vulnerability Analysis and</w:t>
      </w:r>
      <w:r>
        <w:rPr>
          <w:rFonts w:ascii="Calibri" w:hAnsi="Calibri"/>
          <w:lang w:val="en-US" w:eastAsia="de-DE"/>
        </w:rPr>
        <w:t xml:space="preserve"> Mitigation Concepts”, International Journal of Satellite Communications and Networking, 2021</w:t>
      </w:r>
      <w:bookmarkEnd w:id="4"/>
    </w:p>
    <w:p w14:paraId="020F6B99" w14:textId="3FF28DA1" w:rsidR="001A697A" w:rsidRDefault="001A697A" w:rsidP="00F74173">
      <w:pPr>
        <w:pStyle w:val="References"/>
        <w:rPr>
          <w:rFonts w:asciiTheme="minorHAnsi" w:hAnsiTheme="minorHAnsi" w:cstheme="minorHAnsi"/>
          <w:lang w:val="de-DE" w:eastAsia="de-DE"/>
        </w:rPr>
      </w:pPr>
      <w:bookmarkStart w:id="5" w:name="_Ref81305828"/>
      <w:r w:rsidRPr="00B0138B">
        <w:rPr>
          <w:rFonts w:asciiTheme="minorHAnsi" w:hAnsiTheme="minorHAnsi" w:cstheme="minorHAnsi"/>
          <w:lang w:val="de-DE" w:eastAsia="de-DE"/>
        </w:rPr>
        <w:t xml:space="preserve">F. Lázaro, R. Raulefs, M. Wirsing, “Verfahren zur Authentifizierung einer Sendeeinheit durch eine Empfängereinheit“, German Patent </w:t>
      </w:r>
      <w:proofErr w:type="spellStart"/>
      <w:r w:rsidRPr="00B0138B">
        <w:rPr>
          <w:rFonts w:asciiTheme="minorHAnsi" w:hAnsiTheme="minorHAnsi" w:cstheme="minorHAnsi"/>
          <w:lang w:val="de-DE" w:eastAsia="de-DE"/>
        </w:rPr>
        <w:t>Application</w:t>
      </w:r>
      <w:proofErr w:type="spellEnd"/>
      <w:r w:rsidRPr="00B0138B">
        <w:rPr>
          <w:rFonts w:asciiTheme="minorHAnsi" w:hAnsiTheme="minorHAnsi" w:cstheme="minorHAnsi"/>
          <w:lang w:val="de-DE" w:eastAsia="de-DE"/>
        </w:rPr>
        <w:t xml:space="preserve">  DE 10 2021 119 891.7, 2021</w:t>
      </w:r>
      <w:bookmarkEnd w:id="5"/>
    </w:p>
    <w:p w14:paraId="5730399F" w14:textId="1FBC7580" w:rsidR="00B02BE2" w:rsidRPr="00B02BE2" w:rsidRDefault="00B02BE2" w:rsidP="00F74173">
      <w:pPr>
        <w:pStyle w:val="References"/>
        <w:rPr>
          <w:rFonts w:asciiTheme="minorHAnsi" w:hAnsiTheme="minorHAnsi" w:cstheme="minorHAnsi"/>
          <w:szCs w:val="22"/>
          <w:lang w:val="de-DE" w:eastAsia="de-DE"/>
        </w:rPr>
      </w:pPr>
      <w:bookmarkStart w:id="6" w:name="_Ref81311836"/>
      <w:proofErr w:type="spellStart"/>
      <w:r w:rsidRPr="00B02BE2">
        <w:rPr>
          <w:rFonts w:asciiTheme="minorHAnsi" w:hAnsiTheme="minorHAnsi" w:cstheme="minorHAnsi"/>
          <w:color w:val="000000"/>
          <w:szCs w:val="22"/>
          <w:lang w:val="de-DE"/>
        </w:rPr>
        <w:t>Frøystad</w:t>
      </w:r>
      <w:proofErr w:type="spellEnd"/>
      <w:r w:rsidRPr="00B02BE2">
        <w:rPr>
          <w:rFonts w:asciiTheme="minorHAnsi" w:hAnsiTheme="minorHAnsi" w:cstheme="minorHAnsi"/>
          <w:color w:val="000000"/>
          <w:szCs w:val="22"/>
          <w:lang w:val="de-DE"/>
        </w:rPr>
        <w:t xml:space="preserve"> C, </w:t>
      </w:r>
      <w:proofErr w:type="spellStart"/>
      <w:r w:rsidRPr="00B02BE2">
        <w:rPr>
          <w:rFonts w:asciiTheme="minorHAnsi" w:hAnsiTheme="minorHAnsi" w:cstheme="minorHAnsi"/>
          <w:color w:val="000000"/>
          <w:szCs w:val="22"/>
          <w:lang w:val="de-DE"/>
        </w:rPr>
        <w:t>Bernsmed</w:t>
      </w:r>
      <w:proofErr w:type="spellEnd"/>
      <w:r w:rsidRPr="00B02BE2">
        <w:rPr>
          <w:rFonts w:asciiTheme="minorHAnsi" w:hAnsiTheme="minorHAnsi" w:cstheme="minorHAnsi"/>
          <w:color w:val="000000"/>
          <w:szCs w:val="22"/>
          <w:lang w:val="de-DE"/>
        </w:rPr>
        <w:t xml:space="preserve"> K, </w:t>
      </w:r>
      <w:proofErr w:type="spellStart"/>
      <w:r w:rsidRPr="00B02BE2">
        <w:rPr>
          <w:rFonts w:asciiTheme="minorHAnsi" w:hAnsiTheme="minorHAnsi" w:cstheme="minorHAnsi"/>
          <w:color w:val="000000"/>
          <w:szCs w:val="22"/>
          <w:lang w:val="de-DE"/>
        </w:rPr>
        <w:t>Meland</w:t>
      </w:r>
      <w:proofErr w:type="spellEnd"/>
      <w:r w:rsidRPr="00B02BE2">
        <w:rPr>
          <w:rFonts w:asciiTheme="minorHAnsi" w:hAnsiTheme="minorHAnsi" w:cstheme="minorHAnsi"/>
          <w:color w:val="000000"/>
          <w:szCs w:val="22"/>
          <w:lang w:val="de-DE"/>
        </w:rPr>
        <w:t xml:space="preserve"> PH, Rødseth OJ, </w:t>
      </w:r>
      <w:proofErr w:type="spellStart"/>
      <w:r w:rsidRPr="00B02BE2">
        <w:rPr>
          <w:rFonts w:asciiTheme="minorHAnsi" w:hAnsiTheme="minorHAnsi" w:cstheme="minorHAnsi"/>
          <w:color w:val="000000"/>
          <w:szCs w:val="22"/>
          <w:lang w:val="de-DE"/>
        </w:rPr>
        <w:t>Nesheim</w:t>
      </w:r>
      <w:proofErr w:type="spellEnd"/>
      <w:r w:rsidRPr="00B02BE2">
        <w:rPr>
          <w:rFonts w:asciiTheme="minorHAnsi" w:hAnsiTheme="minorHAnsi" w:cstheme="minorHAnsi"/>
          <w:color w:val="000000"/>
          <w:szCs w:val="22"/>
          <w:lang w:val="de-DE"/>
        </w:rPr>
        <w:t xml:space="preserve"> DA. </w:t>
      </w:r>
      <w:r w:rsidRPr="00B02BE2">
        <w:rPr>
          <w:rFonts w:asciiTheme="minorHAnsi" w:hAnsiTheme="minorHAnsi" w:cstheme="minorHAnsi"/>
          <w:color w:val="000000"/>
          <w:szCs w:val="22"/>
        </w:rPr>
        <w:t xml:space="preserve">Using digital signatures in the maritime domain. </w:t>
      </w:r>
      <w:proofErr w:type="spellStart"/>
      <w:r w:rsidRPr="00B02BE2">
        <w:rPr>
          <w:rFonts w:asciiTheme="minorHAnsi" w:hAnsiTheme="minorHAnsi" w:cstheme="minorHAnsi"/>
          <w:i/>
          <w:iCs/>
          <w:color w:val="000000"/>
          <w:szCs w:val="22"/>
        </w:rPr>
        <w:t>CySiMS</w:t>
      </w:r>
      <w:proofErr w:type="spellEnd"/>
      <w:r w:rsidRPr="00B02BE2">
        <w:rPr>
          <w:rFonts w:asciiTheme="minorHAnsi" w:hAnsiTheme="minorHAnsi" w:cstheme="minorHAnsi"/>
          <w:i/>
          <w:iCs/>
          <w:color w:val="000000"/>
          <w:szCs w:val="22"/>
        </w:rPr>
        <w:t xml:space="preserve"> Project Technical Report D2.2 </w:t>
      </w:r>
      <w:r w:rsidRPr="00B02BE2">
        <w:rPr>
          <w:rFonts w:asciiTheme="minorHAnsi" w:hAnsiTheme="minorHAnsi" w:cstheme="minorHAnsi"/>
          <w:color w:val="000000"/>
          <w:szCs w:val="22"/>
        </w:rPr>
        <w:t>2017</w:t>
      </w:r>
      <w:bookmarkEnd w:id="6"/>
    </w:p>
    <w:p w14:paraId="37627314" w14:textId="161D90BB" w:rsidR="00216018" w:rsidRPr="00216018" w:rsidRDefault="00216018" w:rsidP="00F74173">
      <w:pPr>
        <w:pStyle w:val="References"/>
        <w:rPr>
          <w:rFonts w:asciiTheme="minorHAnsi" w:hAnsiTheme="minorHAnsi" w:cstheme="minorHAnsi"/>
          <w:szCs w:val="22"/>
          <w:lang w:val="en-US" w:eastAsia="de-DE"/>
        </w:rPr>
      </w:pPr>
      <w:bookmarkStart w:id="7" w:name="_Ref81311838"/>
      <w:r w:rsidRPr="00216018">
        <w:rPr>
          <w:rFonts w:asciiTheme="minorHAnsi" w:hAnsiTheme="minorHAnsi" w:cstheme="minorHAnsi"/>
          <w:szCs w:val="22"/>
          <w:lang w:val="en-US" w:eastAsia="de-DE"/>
        </w:rPr>
        <w:t xml:space="preserve">Maritime Identity Register, Maritime Connectivity Platform, available online </w:t>
      </w:r>
      <w:hyperlink r:id="rId13" w:history="1">
        <w:r w:rsidRPr="00216018">
          <w:rPr>
            <w:rStyle w:val="Hyperlink"/>
            <w:rFonts w:asciiTheme="minorHAnsi" w:hAnsiTheme="minorHAnsi" w:cstheme="minorHAnsi"/>
            <w:szCs w:val="22"/>
            <w:lang w:val="en-US" w:eastAsia="de-DE"/>
          </w:rPr>
          <w:t>https://docs.maritimeconnectivity.net/en/latest/MIR.html</w:t>
        </w:r>
      </w:hyperlink>
      <w:bookmarkEnd w:id="7"/>
    </w:p>
    <w:p w14:paraId="7A8D2F27" w14:textId="77777777" w:rsidR="00A446C9" w:rsidRPr="007A395D" w:rsidRDefault="00A446C9" w:rsidP="00605E43">
      <w:pPr>
        <w:pStyle w:val="Heading1"/>
      </w:pPr>
      <w:r w:rsidRPr="007A395D">
        <w:t>Action requested of the Committee</w:t>
      </w:r>
    </w:p>
    <w:p w14:paraId="1556E528" w14:textId="42406772" w:rsidR="00F25BF4" w:rsidRPr="007A395D" w:rsidRDefault="00F25BF4" w:rsidP="00A446C9">
      <w:pPr>
        <w:pStyle w:val="BodyText"/>
        <w:rPr>
          <w:rFonts w:ascii="Calibri" w:hAnsi="Calibri"/>
        </w:rPr>
      </w:pPr>
      <w:r w:rsidRPr="007A395D">
        <w:rPr>
          <w:rFonts w:ascii="Calibri" w:hAnsi="Calibri"/>
        </w:rPr>
        <w:t xml:space="preserve">The Committee is requested to: </w:t>
      </w:r>
    </w:p>
    <w:p w14:paraId="41A1E375" w14:textId="228650F9" w:rsidR="00F25BF4" w:rsidRPr="007A395D" w:rsidRDefault="00B0138B" w:rsidP="00362CD9">
      <w:pPr>
        <w:pStyle w:val="List1"/>
        <w:numPr>
          <w:ilvl w:val="0"/>
          <w:numId w:val="39"/>
        </w:numPr>
        <w:rPr>
          <w:rFonts w:ascii="Calibri" w:hAnsi="Calibri"/>
        </w:rPr>
      </w:pPr>
      <w:r>
        <w:rPr>
          <w:rFonts w:ascii="Calibri" w:hAnsi="Calibri"/>
        </w:rPr>
        <w:t>Note the information provided</w:t>
      </w:r>
    </w:p>
    <w:p w14:paraId="3D3DF5EA" w14:textId="099B5827" w:rsidR="005179A9" w:rsidRDefault="00216018" w:rsidP="00F74173">
      <w:pPr>
        <w:pStyle w:val="List1"/>
        <w:numPr>
          <w:ilvl w:val="0"/>
          <w:numId w:val="39"/>
        </w:numPr>
        <w:rPr>
          <w:rFonts w:ascii="Calibri" w:hAnsi="Calibri"/>
        </w:rPr>
      </w:pPr>
      <w:r w:rsidRPr="00216018">
        <w:rPr>
          <w:rFonts w:ascii="Calibri" w:hAnsi="Calibri"/>
        </w:rPr>
        <w:lastRenderedPageBreak/>
        <w:t>Consider the inclusion of the described security mechanism in order to protect R-Mode against attacks.</w:t>
      </w:r>
    </w:p>
    <w:p w14:paraId="27919840" w14:textId="77777777" w:rsidR="00F74173" w:rsidRPr="00F74173" w:rsidRDefault="00F74173" w:rsidP="00F74173">
      <w:pPr>
        <w:pStyle w:val="List1"/>
        <w:numPr>
          <w:ilvl w:val="0"/>
          <w:numId w:val="0"/>
        </w:numPr>
        <w:rPr>
          <w:rFonts w:ascii="Calibri" w:hAnsi="Calibri"/>
        </w:rPr>
      </w:pPr>
    </w:p>
    <w:p w14:paraId="3C047A5C" w14:textId="501EC7A9" w:rsidR="00F74173" w:rsidRDefault="00F74173" w:rsidP="005179A9">
      <w:pPr>
        <w:pStyle w:val="AnnexHeading1"/>
        <w:rPr>
          <w:rFonts w:ascii="Calibri" w:hAnsi="Calibri"/>
          <w:color w:val="4F81BD" w:themeColor="accent1"/>
        </w:rPr>
      </w:pPr>
      <w:r>
        <w:rPr>
          <w:rFonts w:ascii="Calibri" w:hAnsi="Calibri"/>
          <w:color w:val="4F81BD" w:themeColor="accent1"/>
        </w:rPr>
        <w:t xml:space="preserve">ANNEX. </w:t>
      </w:r>
    </w:p>
    <w:p w14:paraId="64E52A3A" w14:textId="6A36FCC4" w:rsidR="005179A9" w:rsidRPr="00F74173" w:rsidRDefault="00F74173" w:rsidP="00F74173">
      <w:pPr>
        <w:pStyle w:val="AnnexHeading2"/>
        <w:rPr>
          <w:b w:val="0"/>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val="0"/>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Timed Efficient Stream Loss-Tolerant Authentication</w:t>
      </w:r>
    </w:p>
    <w:p w14:paraId="11FB3E50" w14:textId="42938346"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The Timed Efficient Stream Loss-Resilient Authentication (TESLA) protocol is an efficient, low-computing broadcast authentication protocol that extends to many receivers and tolerates the loss of packets [6]. Since insertion of malicious packets in many broadcast networks can pose a risk, the receivers want to ensure that their received packets originate from a trusted source. When dealing with point-to-point communication, the authenticity (and integrity) of a message is usually protected using a so-called Message Authentication Code (MAC), which is a (hard to forge) tag that gets appended to the exchanged messages. MACs are generated using a secret key which is shared by the two communication endpoints. Employing MACs in broadcast communications does not provide secure source authentication, since it requires that all the receivers have access to the secret key, and having access to the secret key makes it possible to generate valid MACs. Thus, anyone in possession of the secret key can forge the MAC of a message. Obviously, applying a digital signature to each data packet provides secure broadcast authentication, but it comes with a high overhead, both in terms of bandwidth and signing and verification time. The core idea of TESLA is that the sender attaches a MAC to each packet, which is computed using a (secret) key known only to itself. The receivers in turn buffer the received messages, without being able to authenticate them. Shortly afterwards, the sender discloses the (secret) key and the recipients are able to authenticate the packet. This way, a single MAC appended to every message suffices to provide broadcast authentication, resulting in lower overhead and less computation time when compared to the use of digital signatures. One requirement of the TESLA protocol is a loose time synchronization of the receiver with the senders clock. In particular, the receiver needs to know an upper bound on the local time of the sender. Furthermore, TESLA requires receivers to buffer a number of packets, which results in an authentication delay, which is commonly in the order of one round trip delay between the sender and receiver.</w:t>
      </w:r>
    </w:p>
    <w:p w14:paraId="6E9245F9" w14:textId="77777777"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The authentication in the TESLA protocol is based on a one-way key chain. A one-way key chain is built by using a one-way function </w:t>
      </w:r>
      <m:oMath>
        <m:r>
          <w:rPr>
            <w:rFonts w:ascii="Cambria Math" w:hAnsi="Cambria Math" w:cstheme="minorHAnsi"/>
            <w:sz w:val="22"/>
            <w:szCs w:val="22"/>
            <w:lang w:val="en-US"/>
          </w:rPr>
          <m:t>F(⋅)</m:t>
        </m:r>
      </m:oMath>
      <w:r w:rsidRPr="00F74173">
        <w:rPr>
          <w:rFonts w:asciiTheme="minorHAnsi" w:hAnsiTheme="minorHAnsi" w:cstheme="minorHAnsi"/>
          <w:sz w:val="22"/>
          <w:szCs w:val="22"/>
          <w:lang w:val="en-US"/>
        </w:rPr>
        <w:t xml:space="preserve"> such that a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r>
          <w:rPr>
            <w:rFonts w:ascii="Cambria Math" w:hAnsi="Cambria Math" w:cstheme="minorHAnsi"/>
            <w:sz w:val="22"/>
            <w:szCs w:val="22"/>
            <w:lang w:val="en-US"/>
          </w:rPr>
          <m:t xml:space="preserve"> </m:t>
        </m:r>
      </m:oMath>
      <w:r w:rsidRPr="00F74173">
        <w:rPr>
          <w:rFonts w:asciiTheme="minorHAnsi" w:hAnsiTheme="minorHAnsi" w:cstheme="minorHAnsi"/>
          <w:sz w:val="22"/>
          <w:szCs w:val="22"/>
          <w:lang w:val="en-US"/>
        </w:rPr>
        <w:t xml:space="preserve">is computed from another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i+1</m:t>
            </m:r>
          </m:sub>
        </m:sSub>
      </m:oMath>
      <w:r w:rsidRPr="00F74173">
        <w:rPr>
          <w:rFonts w:asciiTheme="minorHAnsi" w:hAnsiTheme="minorHAnsi" w:cstheme="minorHAnsi"/>
          <w:sz w:val="22"/>
          <w:szCs w:val="22"/>
          <w:lang w:val="en-US"/>
        </w:rPr>
        <w:t xml:space="preserve"> as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r>
          <w:rPr>
            <w:rFonts w:ascii="Cambria Math" w:hAnsi="Cambria Math" w:cstheme="minorHAnsi"/>
            <w:sz w:val="22"/>
            <w:szCs w:val="22"/>
            <w:lang w:val="en-US"/>
          </w:rPr>
          <m:t>=F(</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i+1</m:t>
            </m:r>
          </m:sub>
        </m:sSub>
        <m:r>
          <w:rPr>
            <w:rFonts w:ascii="Cambria Math" w:hAnsi="Cambria Math" w:cstheme="minorHAnsi"/>
            <w:sz w:val="22"/>
            <w:szCs w:val="22"/>
            <w:lang w:val="en-US"/>
          </w:rPr>
          <m:t>)</m:t>
        </m:r>
      </m:oMath>
      <w:r w:rsidRPr="00F74173">
        <w:rPr>
          <w:rFonts w:asciiTheme="minorHAnsi" w:hAnsiTheme="minorHAnsi" w:cstheme="minorHAnsi"/>
          <w:sz w:val="22"/>
          <w:szCs w:val="22"/>
          <w:lang w:val="en-US"/>
        </w:rPr>
        <w:t xml:space="preserve">. Each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oMath>
      <w:r w:rsidRPr="00F74173">
        <w:rPr>
          <w:rFonts w:asciiTheme="minorHAnsi" w:hAnsiTheme="minorHAnsi" w:cstheme="minorHAnsi"/>
          <w:sz w:val="22"/>
          <w:szCs w:val="22"/>
          <w:lang w:val="en-US"/>
        </w:rPr>
        <w:t xml:space="preserve"> is associated with a time interval of uniform duration, indexed by </w:t>
      </w:r>
      <m:oMath>
        <m:r>
          <w:rPr>
            <w:rFonts w:ascii="Cambria Math" w:hAnsi="Cambria Math" w:cstheme="minorHAnsi"/>
            <w:sz w:val="22"/>
            <w:szCs w:val="22"/>
            <w:lang w:val="en-US"/>
          </w:rPr>
          <m:t>i</m:t>
        </m:r>
      </m:oMath>
      <w:r w:rsidRPr="00F74173">
        <w:rPr>
          <w:rFonts w:asciiTheme="minorHAnsi" w:hAnsiTheme="minorHAnsi" w:cstheme="minorHAnsi"/>
          <w:sz w:val="22"/>
          <w:szCs w:val="22"/>
          <w:lang w:val="en-US"/>
        </w:rPr>
        <w:t xml:space="preserve">. Furthermore, using another one-way function </w:t>
      </w:r>
      <m:oMath>
        <m:r>
          <w:rPr>
            <w:rFonts w:ascii="Cambria Math" w:hAnsi="Cambria Math" w:cstheme="minorHAnsi"/>
            <w:sz w:val="22"/>
            <w:szCs w:val="22"/>
            <w:lang w:val="en-US"/>
          </w:rPr>
          <m:t>F'(⋅)</m:t>
        </m:r>
      </m:oMath>
      <w:r w:rsidRPr="00F74173">
        <w:rPr>
          <w:rFonts w:asciiTheme="minorHAnsi" w:hAnsiTheme="minorHAnsi" w:cstheme="minorHAnsi"/>
          <w:sz w:val="22"/>
          <w:szCs w:val="22"/>
          <w:lang w:val="en-US"/>
        </w:rPr>
        <w:t xml:space="preserve"> a key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Pr="00F74173">
        <w:rPr>
          <w:rFonts w:asciiTheme="minorHAnsi" w:hAnsiTheme="minorHAnsi" w:cstheme="minorHAnsi"/>
          <w:sz w:val="22"/>
          <w:szCs w:val="22"/>
          <w:lang w:val="en-US"/>
        </w:rPr>
        <w:t xml:space="preserve"> is derived from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oMath>
      <w:r w:rsidRPr="00F74173">
        <w:rPr>
          <w:rFonts w:asciiTheme="minorHAnsi" w:hAnsiTheme="minorHAnsi" w:cstheme="minorHAnsi"/>
          <w:sz w:val="22"/>
          <w:szCs w:val="22"/>
          <w:lang w:val="en-US"/>
        </w:rPr>
        <w:t xml:space="preserve"> as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=F'(</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r>
          <w:rPr>
            <w:rFonts w:ascii="Cambria Math" w:hAnsi="Cambria Math" w:cstheme="minorHAnsi"/>
            <w:sz w:val="22"/>
            <w:szCs w:val="22"/>
            <w:lang w:val="en-US"/>
          </w:rPr>
          <m:t>)</m:t>
        </m:r>
      </m:oMath>
      <w:r w:rsidRPr="00F74173">
        <w:rPr>
          <w:rFonts w:asciiTheme="minorHAnsi" w:hAnsiTheme="minorHAnsi" w:cstheme="minorHAnsi"/>
          <w:sz w:val="22"/>
          <w:szCs w:val="22"/>
          <w:lang w:val="en-US"/>
        </w:rPr>
        <w:t xml:space="preserve">. If a message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is sent during the </w:t>
      </w:r>
      <m:oMath>
        <m:r>
          <w:rPr>
            <w:rFonts w:ascii="Cambria Math" w:hAnsi="Cambria Math" w:cstheme="minorHAnsi"/>
            <w:sz w:val="22"/>
            <w:szCs w:val="22"/>
            <w:lang w:val="en-US"/>
          </w:rPr>
          <m:t>i</m:t>
        </m:r>
      </m:oMath>
      <w:r w:rsidRPr="00F74173">
        <w:rPr>
          <w:rFonts w:asciiTheme="minorHAnsi" w:hAnsiTheme="minorHAnsi" w:cstheme="minorHAnsi"/>
          <w:sz w:val="22"/>
          <w:szCs w:val="22"/>
          <w:lang w:val="en-US"/>
        </w:rPr>
        <w:t xml:space="preserve">-th time frame, the sender uses the key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Pr="00F74173">
        <w:rPr>
          <w:rFonts w:asciiTheme="minorHAnsi" w:hAnsiTheme="minorHAnsi" w:cstheme="minorHAnsi"/>
          <w:sz w:val="22"/>
          <w:szCs w:val="22"/>
          <w:lang w:val="en-US"/>
        </w:rPr>
        <w:t xml:space="preserve"> to compute a MAC, </w:t>
      </w:r>
      <m:oMath>
        <m:r>
          <m:rPr>
            <m:sty m:val="p"/>
          </m:rPr>
          <w:rPr>
            <w:rFonts w:ascii="Cambria Math" w:hAnsi="Cambria Math" w:cstheme="minorHAnsi"/>
            <w:sz w:val="22"/>
            <w:szCs w:val="22"/>
            <w:lang w:val="en-US"/>
          </w:rPr>
          <m:t>MAC</m:t>
        </m:r>
        <m:r>
          <w:rPr>
            <w:rFonts w:ascii="Cambria Math" w:hAnsi="Cambria Math" w:cstheme="minorHAnsi"/>
            <w:sz w:val="22"/>
            <w:szCs w:val="22"/>
            <w:lang w:val="en-US"/>
          </w:rPr>
          <m:t>(</m:t>
        </m:r>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 xml:space="preserve">, </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r>
          <w:rPr>
            <w:rFonts w:ascii="Cambria Math" w:hAnsi="Cambria Math" w:cstheme="minorHAnsi"/>
            <w:sz w:val="22"/>
            <w:szCs w:val="22"/>
            <w:lang w:val="en-US"/>
          </w:rPr>
          <m:t>)</m:t>
        </m:r>
      </m:oMath>
      <w:r w:rsidRPr="00F74173">
        <w:rPr>
          <w:rFonts w:asciiTheme="minorHAnsi" w:hAnsiTheme="minorHAnsi" w:cstheme="minorHAnsi"/>
          <w:sz w:val="22"/>
          <w:szCs w:val="22"/>
          <w:lang w:val="en-US"/>
        </w:rPr>
        <w:t xml:space="preserve"> of the packet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Additionally, the packet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contains the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i-d</m:t>
            </m:r>
          </m:sub>
        </m:sSub>
      </m:oMath>
      <w:r w:rsidRPr="00F74173">
        <w:rPr>
          <w:rFonts w:asciiTheme="minorHAnsi" w:hAnsiTheme="minorHAnsi" w:cstheme="minorHAnsi"/>
          <w:sz w:val="22"/>
          <w:szCs w:val="22"/>
          <w:lang w:val="en-US"/>
        </w:rPr>
        <w:t xml:space="preserve">from </w:t>
      </w:r>
      <m:oMath>
        <m:r>
          <w:rPr>
            <w:rFonts w:ascii="Cambria Math" w:hAnsi="Cambria Math" w:cstheme="minorHAnsi"/>
            <w:sz w:val="22"/>
            <w:szCs w:val="22"/>
            <w:lang w:val="en-US"/>
          </w:rPr>
          <m:t>d</m:t>
        </m:r>
      </m:oMath>
      <w:r w:rsidRPr="00F74173">
        <w:rPr>
          <w:rFonts w:asciiTheme="minorHAnsi" w:hAnsiTheme="minorHAnsi" w:cstheme="minorHAnsi"/>
          <w:sz w:val="22"/>
          <w:szCs w:val="22"/>
          <w:lang w:val="en-US"/>
        </w:rPr>
        <w:t xml:space="preserve"> time intervals in the past. The parameter </w:t>
      </w:r>
      <m:oMath>
        <m:r>
          <w:rPr>
            <w:rFonts w:ascii="Cambria Math" w:hAnsi="Cambria Math" w:cstheme="minorHAnsi"/>
            <w:sz w:val="22"/>
            <w:szCs w:val="22"/>
            <w:lang w:val="en-US"/>
          </w:rPr>
          <m:t>d</m:t>
        </m:r>
      </m:oMath>
      <w:r w:rsidRPr="00F74173">
        <w:rPr>
          <w:rFonts w:asciiTheme="minorHAnsi" w:hAnsiTheme="minorHAnsi" w:cstheme="minorHAnsi"/>
          <w:sz w:val="22"/>
          <w:szCs w:val="22"/>
          <w:lang w:val="en-US"/>
        </w:rPr>
        <w:t xml:space="preserve"> is called the </w:t>
      </w:r>
      <w:r w:rsidRPr="00F74173">
        <w:rPr>
          <w:rFonts w:asciiTheme="minorHAnsi" w:hAnsiTheme="minorHAnsi" w:cstheme="minorHAnsi"/>
          <w:i/>
          <w:sz w:val="22"/>
          <w:szCs w:val="22"/>
          <w:lang w:val="en-US"/>
        </w:rPr>
        <w:t>packet disclosure delay</w:t>
      </w:r>
      <w:r w:rsidRPr="00F74173">
        <w:rPr>
          <w:rFonts w:asciiTheme="minorHAnsi" w:hAnsiTheme="minorHAnsi" w:cstheme="minorHAnsi"/>
          <w:sz w:val="22"/>
          <w:szCs w:val="22"/>
          <w:lang w:val="en-US"/>
        </w:rPr>
        <w:t xml:space="preserve"> and is specified beforehand along with the duration of the time intervals and the maximum length of the one-way key chain. The packet is then given as </w:t>
      </w:r>
      <w:r w:rsidRPr="00F74173">
        <w:rPr>
          <w:rFonts w:asciiTheme="minorHAnsi" w:hAnsiTheme="minorHAnsi" w:cstheme="minorHAnsi"/>
          <w:sz w:val="22"/>
          <w:szCs w:val="22"/>
          <w:lang w:val="en-US"/>
        </w:rPr>
        <w:br/>
      </w:r>
      <m:oMathPara>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r>
            <w:rPr>
              <w:rFonts w:ascii="Cambria Math" w:hAnsi="Cambria Math" w:cstheme="minorHAnsi"/>
              <w:sz w:val="22"/>
              <w:szCs w:val="22"/>
              <w:lang w:val="en-US"/>
            </w:rPr>
            <m:t>={</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d>
            <m:dPr>
              <m:begChr m:val="|"/>
              <m:endChr m:val="|"/>
              <m:ctrlPr>
                <w:rPr>
                  <w:rFonts w:ascii="Cambria Math" w:hAnsi="Cambria Math" w:cstheme="minorHAnsi"/>
                  <w:i/>
                  <w:sz w:val="22"/>
                  <w:szCs w:val="22"/>
                  <w:lang w:val="en-US"/>
                </w:rPr>
              </m:ctrlPr>
            </m:dPr>
            <m:e>
              <m:r>
                <w:rPr>
                  <w:rFonts w:ascii="Cambria Math" w:hAnsi="Cambria Math" w:cstheme="minorHAnsi"/>
                  <w:sz w:val="22"/>
                  <w:szCs w:val="22"/>
                  <w:lang w:val="en-US"/>
                </w:rPr>
                <m:t>MAC</m:t>
              </m:r>
              <m:d>
                <m:dPr>
                  <m:ctrlPr>
                    <w:rPr>
                      <w:rFonts w:ascii="Cambria Math" w:hAnsi="Cambria Math" w:cstheme="minorHAnsi"/>
                      <w:i/>
                      <w:sz w:val="22"/>
                      <w:szCs w:val="22"/>
                      <w:lang w:val="en-US"/>
                    </w:rPr>
                  </m:ctrlPr>
                </m:dPr>
                <m:e>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 xml:space="preserve">, </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e>
              </m:d>
            </m:e>
          </m:d>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i-d</m:t>
              </m:r>
            </m:sub>
          </m:sSub>
          <m:r>
            <w:rPr>
              <w:rFonts w:ascii="Cambria Math" w:hAnsi="Cambria Math" w:cstheme="minorHAnsi"/>
              <w:sz w:val="22"/>
              <w:szCs w:val="22"/>
              <w:lang w:val="en-US"/>
            </w:rPr>
            <m:t>}</m:t>
          </m:r>
        </m:oMath>
      </m:oMathPara>
    </w:p>
    <w:p w14:paraId="7C934329" w14:textId="77777777"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TESLA receivers operate as follows:</w:t>
      </w:r>
    </w:p>
    <w:p w14:paraId="388476B4" w14:textId="77777777"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When a receiver receives a packet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the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i-d</m:t>
            </m:r>
          </m:sub>
        </m:sSub>
      </m:oMath>
      <w:r w:rsidRPr="00F74173">
        <w:rPr>
          <w:rFonts w:asciiTheme="minorHAnsi" w:hAnsiTheme="minorHAnsi" w:cstheme="minorHAnsi"/>
          <w:sz w:val="22"/>
          <w:szCs w:val="22"/>
          <w:lang w:val="en-US"/>
        </w:rPr>
        <w:t xml:space="preserve"> can be used to determine </w:t>
      </w:r>
      <m:oMath>
        <m:r>
          <w:rPr>
            <w:rFonts w:ascii="Cambria Math" w:hAnsi="Cambria Math" w:cstheme="minorHAnsi"/>
            <w:sz w:val="22"/>
            <w:szCs w:val="22"/>
            <w:lang w:val="en-US"/>
          </w:rPr>
          <m:t>i</m:t>
        </m:r>
      </m:oMath>
      <w:r w:rsidRPr="00F74173">
        <w:rPr>
          <w:rFonts w:asciiTheme="minorHAnsi" w:hAnsiTheme="minorHAnsi" w:cstheme="minorHAnsi"/>
          <w:sz w:val="22"/>
          <w:szCs w:val="22"/>
          <w:lang w:val="en-US"/>
        </w:rPr>
        <w:t xml:space="preserve">. Assuming a loosely synchronized clock with the sender, the receiver can check the latest possible time interval </w:t>
      </w:r>
      <m:oMath>
        <m:r>
          <w:rPr>
            <w:rFonts w:ascii="Cambria Math" w:hAnsi="Cambria Math" w:cstheme="minorHAnsi"/>
            <w:sz w:val="22"/>
            <w:szCs w:val="22"/>
            <w:lang w:val="en-US"/>
          </w:rPr>
          <m:t>l</m:t>
        </m:r>
      </m:oMath>
      <w:r w:rsidRPr="00F74173">
        <w:rPr>
          <w:rFonts w:asciiTheme="minorHAnsi" w:hAnsiTheme="minorHAnsi" w:cstheme="minorHAnsi"/>
          <w:sz w:val="22"/>
          <w:szCs w:val="22"/>
          <w:lang w:val="en-US"/>
        </w:rPr>
        <w:t xml:space="preserve"> that the sender could currently be in. If </w:t>
      </w:r>
      <m:oMath>
        <m:r>
          <w:rPr>
            <w:rFonts w:ascii="Cambria Math" w:hAnsi="Cambria Math" w:cstheme="minorHAnsi"/>
            <w:sz w:val="22"/>
            <w:szCs w:val="22"/>
            <w:lang w:val="en-US"/>
          </w:rPr>
          <m:t>l&lt;i+d</m:t>
        </m:r>
      </m:oMath>
      <w:r w:rsidRPr="00F74173">
        <w:rPr>
          <w:rFonts w:asciiTheme="minorHAnsi" w:hAnsiTheme="minorHAnsi" w:cstheme="minorHAnsi"/>
          <w:sz w:val="22"/>
          <w:szCs w:val="22"/>
          <w:lang w:val="en-US"/>
        </w:rPr>
        <w:t xml:space="preserve">, then the packet is considered to be safe. </w:t>
      </w:r>
    </w:p>
    <w:p w14:paraId="4CCAA624" w14:textId="77777777" w:rsidR="00F74173" w:rsidRPr="004C2045" w:rsidRDefault="00F74173" w:rsidP="00F74173">
      <w:pPr>
        <w:pStyle w:val="Standard1"/>
        <w:jc w:val="left"/>
        <w:rPr>
          <w:lang w:val="en-US"/>
        </w:rPr>
      </w:pPr>
      <w:r w:rsidRPr="00F74173">
        <w:rPr>
          <w:rFonts w:asciiTheme="minorHAnsi" w:hAnsiTheme="minorHAnsi" w:cstheme="minorHAnsi"/>
          <w:sz w:val="22"/>
          <w:szCs w:val="22"/>
          <w:lang w:val="en-US"/>
        </w:rPr>
        <w:t xml:space="preserve">The receiver has to reject all packets that are not safe, i.e., those that contain keys that already have been disclosed and are publicly known. Packets for which </w:t>
      </w:r>
      <m:oMath>
        <m:r>
          <w:rPr>
            <w:rFonts w:ascii="Cambria Math" w:hAnsi="Cambria Math" w:cstheme="minorHAnsi"/>
            <w:sz w:val="22"/>
            <w:szCs w:val="22"/>
            <w:lang w:val="en-US"/>
          </w:rPr>
          <m:t>l &lt; i+d</m:t>
        </m:r>
      </m:oMath>
      <w:r w:rsidRPr="00F74173">
        <w:rPr>
          <w:rFonts w:asciiTheme="minorHAnsi" w:hAnsiTheme="minorHAnsi" w:cstheme="minorHAnsi"/>
          <w:sz w:val="22"/>
          <w:szCs w:val="22"/>
          <w:lang w:val="en-US"/>
        </w:rPr>
        <w:t xml:space="preserve"> contain keys that, at this moment, can only be known by the sender.</w:t>
      </w:r>
    </w:p>
    <w:p w14:paraId="13A15C93" w14:textId="77777777"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When receiving a packet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sent in the time interval </w:t>
      </w:r>
      <m:oMath>
        <m:r>
          <w:rPr>
            <w:rFonts w:ascii="Cambria Math" w:hAnsi="Cambria Math" w:cstheme="minorHAnsi"/>
            <w:sz w:val="22"/>
            <w:szCs w:val="22"/>
            <w:lang w:val="en-US"/>
          </w:rPr>
          <m:t>i</m:t>
        </m:r>
      </m:oMath>
      <w:r w:rsidRPr="00F74173">
        <w:rPr>
          <w:rFonts w:asciiTheme="minorHAnsi" w:hAnsiTheme="minorHAnsi" w:cstheme="minorHAnsi"/>
          <w:sz w:val="22"/>
          <w:szCs w:val="22"/>
          <w:lang w:val="en-US"/>
        </w:rPr>
        <w:t xml:space="preserve">, the receiver cannot yet verify the authenticity and needs to add the collected information to a buffer until it learns the key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oMath>
      <w:r w:rsidRPr="00F74173">
        <w:rPr>
          <w:rFonts w:asciiTheme="minorHAnsi" w:hAnsiTheme="minorHAnsi" w:cstheme="minorHAnsi"/>
          <w:sz w:val="22"/>
          <w:szCs w:val="22"/>
          <w:lang w:val="en-US"/>
        </w:rPr>
        <w:t xml:space="preserve">, which is only disclosed after </w:t>
      </w:r>
      <m:oMath>
        <m:r>
          <w:rPr>
            <w:rFonts w:ascii="Cambria Math" w:hAnsi="Cambria Math" w:cstheme="minorHAnsi"/>
            <w:sz w:val="22"/>
            <w:szCs w:val="22"/>
            <w:lang w:val="en-US"/>
          </w:rPr>
          <m:t>d</m:t>
        </m:r>
      </m:oMath>
      <w:r w:rsidRPr="00F74173">
        <w:rPr>
          <w:rFonts w:asciiTheme="minorHAnsi" w:hAnsiTheme="minorHAnsi" w:cstheme="minorHAnsi"/>
          <w:sz w:val="22"/>
          <w:szCs w:val="22"/>
          <w:lang w:val="en-US"/>
        </w:rPr>
        <w:t xml:space="preserve"> time intervals.</w:t>
      </w:r>
    </w:p>
    <w:p w14:paraId="04A4D2F0" w14:textId="6D06041D" w:rsidR="005179A9" w:rsidRDefault="00F74173" w:rsidP="00F74173">
      <w:pPr>
        <w:pStyle w:val="Appendix"/>
        <w:keepNext/>
        <w:numPr>
          <w:ilvl w:val="0"/>
          <w:numId w:val="0"/>
        </w:numPr>
        <w:jc w:val="center"/>
      </w:pPr>
      <w:r>
        <w:rPr>
          <w:noProof/>
        </w:rPr>
        <w:lastRenderedPageBreak/>
        <w:drawing>
          <wp:inline distT="0" distB="0" distL="0" distR="0" wp14:anchorId="1AD8D030" wp14:editId="1CE3290C">
            <wp:extent cx="6120130" cy="214031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6120130" cy="2140316"/>
                    </a:xfrm>
                    <a:prstGeom prst="rect">
                      <a:avLst/>
                    </a:prstGeom>
                  </pic:spPr>
                </pic:pic>
              </a:graphicData>
            </a:graphic>
          </wp:inline>
        </w:drawing>
      </w:r>
    </w:p>
    <w:p w14:paraId="16AE6650" w14:textId="4EB51164" w:rsidR="004D1D85" w:rsidRDefault="005179A9" w:rsidP="005179A9">
      <w:pPr>
        <w:pStyle w:val="Caption"/>
        <w:jc w:val="center"/>
        <w:rPr>
          <w:rFonts w:asciiTheme="minorHAnsi" w:hAnsiTheme="minorHAnsi"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5179A9">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Figure </w:t>
      </w:r>
      <w:r w:rsidRPr="005179A9">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5179A9">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SEQ Figure \* ARABIC </w:instrText>
      </w:r>
      <w:r w:rsidRPr="005179A9">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1526CA">
        <w:rPr>
          <w:rFonts w:asciiTheme="minorHAnsi" w:hAnsiTheme="minorHAnsi" w:cstheme="minorHAnsi"/>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3</w:t>
      </w:r>
      <w:r w:rsidRPr="005179A9">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r w:rsidRPr="005179A9">
        <w:rPr>
          <w:rFonts w:asciiTheme="minorHAnsi" w:hAnsiTheme="minorHAnsi" w:cstheme="minorHAnsi"/>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5179A9">
        <w:rPr>
          <w:rFonts w:asciiTheme="minorHAnsi" w:hAnsiTheme="minorHAnsi"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Illustration </w:t>
      </w:r>
      <w:r w:rsidR="00F74173" w:rsidRPr="00F74173">
        <w:rPr>
          <w:rFonts w:asciiTheme="minorHAnsi" w:hAnsiTheme="minorHAnsi"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of the key-chain used in the TESLA protocol</w:t>
      </w:r>
      <w:r w:rsidRPr="005179A9">
        <w:rPr>
          <w:rFonts w:asciiTheme="minorHAnsi" w:hAnsiTheme="minorHAnsi" w:cstheme="minorHAnsi"/>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2000F0FE" w14:textId="77777777" w:rsidR="00F74173" w:rsidRPr="00F74173" w:rsidRDefault="00F74173" w:rsidP="00F74173">
      <w:pPr>
        <w:rPr>
          <w:lang w:val="en-US"/>
        </w:rPr>
      </w:pPr>
    </w:p>
    <w:p w14:paraId="711935B4" w14:textId="1BA8DF41" w:rsidR="00F74173" w:rsidRDefault="003300EF" w:rsidP="00F74173">
      <w:pPr>
        <w:pStyle w:val="AnnexHeading2"/>
        <w:rPr>
          <w:b w:val="0"/>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r>
        <w:rPr>
          <w:b w:val="0"/>
          <w:color w:val="4F81BD" w:themeColor="accent1"/>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Proposal to use TESLA to protect VDES R-Mode</w:t>
      </w:r>
    </w:p>
    <w:p w14:paraId="27EB150F" w14:textId="18727843" w:rsid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This implementation relies on using a single TESLA chain for a group of </w:t>
      </w:r>
      <w:r w:rsidR="003300EF">
        <w:rPr>
          <w:rFonts w:asciiTheme="minorHAnsi" w:hAnsiTheme="minorHAnsi" w:cstheme="minorHAnsi"/>
          <w:sz w:val="22"/>
          <w:szCs w:val="22"/>
          <w:lang w:val="en-US"/>
        </w:rPr>
        <w:t xml:space="preserve">VDES R-Mode </w:t>
      </w:r>
      <w:r w:rsidRPr="00F74173">
        <w:rPr>
          <w:rFonts w:asciiTheme="minorHAnsi" w:hAnsiTheme="minorHAnsi" w:cstheme="minorHAnsi"/>
          <w:sz w:val="22"/>
          <w:szCs w:val="22"/>
          <w:lang w:val="en-US"/>
        </w:rPr>
        <w:t xml:space="preserve">transmitters, </w:t>
      </w:r>
      <w:r w:rsidR="00D85193">
        <w:rPr>
          <w:rFonts w:asciiTheme="minorHAnsi" w:hAnsiTheme="minorHAnsi" w:cstheme="minorHAnsi"/>
          <w:sz w:val="22"/>
          <w:szCs w:val="22"/>
          <w:lang w:val="en-US"/>
        </w:rPr>
        <w:t>which are in the vicinity of each other.</w:t>
      </w:r>
    </w:p>
    <w:p w14:paraId="19E172A2" w14:textId="68C006D2" w:rsidR="003300EF" w:rsidRPr="00F74173" w:rsidRDefault="00D85193" w:rsidP="00F74173">
      <w:pPr>
        <w:pStyle w:val="Standard1"/>
        <w:jc w:val="left"/>
        <w:rPr>
          <w:rFonts w:asciiTheme="minorHAnsi" w:hAnsiTheme="minorHAnsi" w:cstheme="minorHAnsi"/>
          <w:sz w:val="22"/>
          <w:szCs w:val="22"/>
          <w:lang w:val="en-US"/>
        </w:rPr>
      </w:pPr>
      <w:r>
        <w:rPr>
          <w:rFonts w:asciiTheme="minorHAnsi" w:hAnsiTheme="minorHAnsi" w:cstheme="minorHAnsi"/>
          <w:sz w:val="22"/>
          <w:szCs w:val="22"/>
          <w:lang w:val="en-US"/>
        </w:rPr>
        <w:t>For simplicity we shall assume that the navigation messages sent by all transmitters of the group are identical.</w:t>
      </w:r>
      <w:r w:rsidR="00CA62B7">
        <w:rPr>
          <w:rFonts w:asciiTheme="minorHAnsi" w:hAnsiTheme="minorHAnsi" w:cstheme="minorHAnsi"/>
          <w:sz w:val="22"/>
          <w:szCs w:val="22"/>
          <w:lang w:val="en-US"/>
        </w:rPr>
        <w:t xml:space="preserve"> </w:t>
      </w:r>
      <w:r w:rsidR="003300EF" w:rsidRPr="003300EF">
        <w:rPr>
          <w:rFonts w:asciiTheme="minorHAnsi" w:hAnsiTheme="minorHAnsi" w:cstheme="minorHAnsi"/>
          <w:sz w:val="22"/>
          <w:szCs w:val="22"/>
          <w:lang w:val="en-US"/>
        </w:rPr>
        <w:t xml:space="preserve">Let us denote by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sub>
        </m:sSub>
      </m:oMath>
      <w:r w:rsidR="003300EF" w:rsidRPr="003300EF">
        <w:rPr>
          <w:rFonts w:asciiTheme="minorHAnsi" w:hAnsiTheme="minorHAnsi" w:cstheme="minorHAnsi"/>
          <w:sz w:val="22"/>
          <w:szCs w:val="22"/>
          <w:lang w:val="en-US"/>
        </w:rPr>
        <w:t xml:space="preserve"> the </w:t>
      </w:r>
      <m:oMath>
        <m:r>
          <w:rPr>
            <w:rFonts w:ascii="Cambria Math" w:hAnsi="Cambria Math" w:cstheme="minorHAnsi"/>
            <w:sz w:val="22"/>
            <w:szCs w:val="22"/>
            <w:lang w:val="en-US"/>
          </w:rPr>
          <m:t>n</m:t>
        </m:r>
      </m:oMath>
      <w:r w:rsidR="003300EF" w:rsidRPr="003300EF">
        <w:rPr>
          <w:rFonts w:asciiTheme="minorHAnsi" w:hAnsiTheme="minorHAnsi" w:cstheme="minorHAnsi"/>
          <w:sz w:val="22"/>
          <w:szCs w:val="22"/>
          <w:lang w:val="en-US"/>
        </w:rPr>
        <w:t xml:space="preserve">-th navigation message. Let us denote by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n</m:t>
            </m:r>
          </m:e>
          <m:sub>
            <m:r>
              <w:rPr>
                <w:rFonts w:ascii="Cambria Math" w:hAnsi="Cambria Math" w:cstheme="minorHAnsi"/>
                <w:sz w:val="22"/>
                <w:szCs w:val="22"/>
                <w:lang w:val="en-US"/>
              </w:rPr>
              <m:t>s</m:t>
            </m:r>
          </m:sub>
        </m:sSub>
      </m:oMath>
      <w:r w:rsidR="003300EF" w:rsidRPr="003300EF">
        <w:rPr>
          <w:rFonts w:asciiTheme="minorHAnsi" w:hAnsiTheme="minorHAnsi" w:cstheme="minorHAnsi"/>
          <w:sz w:val="22"/>
          <w:szCs w:val="22"/>
          <w:lang w:val="en-US"/>
        </w:rPr>
        <w:t xml:space="preserve"> the number of ranging sequences transmitted by the </w:t>
      </w:r>
      <m:oMath>
        <m:r>
          <w:rPr>
            <w:rFonts w:ascii="Cambria Math" w:hAnsi="Cambria Math" w:cstheme="minorHAnsi"/>
            <w:sz w:val="22"/>
            <w:szCs w:val="22"/>
            <w:lang w:val="en-US"/>
          </w:rPr>
          <m:t>j</m:t>
        </m:r>
      </m:oMath>
      <w:r w:rsidR="003300EF" w:rsidRPr="003300EF">
        <w:rPr>
          <w:rFonts w:asciiTheme="minorHAnsi" w:hAnsiTheme="minorHAnsi" w:cstheme="minorHAnsi"/>
          <w:sz w:val="22"/>
          <w:szCs w:val="22"/>
          <w:lang w:val="en-US"/>
        </w:rPr>
        <w:t xml:space="preserve">-th transmitter between the </w:t>
      </w:r>
      <m:oMath>
        <m:r>
          <w:rPr>
            <w:rFonts w:ascii="Cambria Math" w:hAnsi="Cambria Math" w:cstheme="minorHAnsi"/>
            <w:sz w:val="22"/>
            <w:szCs w:val="22"/>
            <w:lang w:val="en-US"/>
          </w:rPr>
          <m:t>n</m:t>
        </m:r>
      </m:oMath>
      <w:r w:rsidR="003300EF" w:rsidRPr="003300EF">
        <w:rPr>
          <w:rFonts w:asciiTheme="minorHAnsi" w:hAnsiTheme="minorHAnsi" w:cstheme="minorHAnsi"/>
          <w:sz w:val="22"/>
          <w:szCs w:val="22"/>
          <w:lang w:val="en-US"/>
        </w:rPr>
        <w:t xml:space="preserve">-th and the </w:t>
      </w:r>
      <m:oMath>
        <m:r>
          <w:rPr>
            <w:rFonts w:ascii="Cambria Math" w:hAnsi="Cambria Math" w:cstheme="minorHAnsi"/>
            <w:sz w:val="22"/>
            <w:szCs w:val="22"/>
            <w:lang w:val="en-US"/>
          </w:rPr>
          <m:t>n</m:t>
        </m:r>
        <m:r>
          <m:rPr>
            <m:sty m:val="p"/>
          </m:rPr>
          <w:rPr>
            <w:rFonts w:ascii="Cambria Math" w:hAnsi="Cambria Math" w:cstheme="minorHAnsi"/>
            <w:sz w:val="22"/>
            <w:szCs w:val="22"/>
            <w:lang w:val="en-US"/>
          </w:rPr>
          <m:t>+1</m:t>
        </m:r>
      </m:oMath>
      <w:r w:rsidR="003300EF" w:rsidRPr="003300EF">
        <w:rPr>
          <w:rFonts w:asciiTheme="minorHAnsi" w:hAnsiTheme="minorHAnsi" w:cstheme="minorHAnsi"/>
          <w:sz w:val="22"/>
          <w:szCs w:val="22"/>
          <w:lang w:val="en-US"/>
        </w:rPr>
        <w:t>-th navigation messages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sub>
        </m:sSub>
      </m:oMath>
      <w:r w:rsidR="003300EF" w:rsidRPr="003300EF">
        <w:rPr>
          <w:rFonts w:asciiTheme="minorHAnsi" w:hAnsiTheme="minorHAnsi" w:cstheme="minorHAnsi"/>
          <w:sz w:val="22"/>
          <w:szCs w:val="22"/>
          <w:lang w:val="en-US"/>
        </w:rPr>
        <w:t xml:space="preserve"> and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r>
              <m:rPr>
                <m:sty m:val="p"/>
              </m:rPr>
              <w:rPr>
                <w:rFonts w:ascii="Cambria Math" w:hAnsi="Cambria Math" w:cstheme="minorHAnsi"/>
                <w:sz w:val="22"/>
                <w:szCs w:val="22"/>
                <w:lang w:val="en-US"/>
              </w:rPr>
              <m:t>+1</m:t>
            </m:r>
          </m:sub>
        </m:sSub>
      </m:oMath>
      <w:r w:rsidR="003300EF" w:rsidRPr="003300EF">
        <w:rPr>
          <w:rFonts w:asciiTheme="minorHAnsi" w:hAnsiTheme="minorHAnsi" w:cstheme="minorHAnsi"/>
          <w:sz w:val="22"/>
          <w:szCs w:val="22"/>
          <w:lang w:val="en-US"/>
        </w:rPr>
        <w:t xml:space="preserve">), and let us assume that each ranging sequence conveys </w:t>
      </w:r>
      <m:oMath>
        <m:r>
          <w:rPr>
            <w:rFonts w:ascii="Cambria Math" w:hAnsi="Cambria Math" w:cstheme="minorHAnsi"/>
            <w:sz w:val="22"/>
            <w:szCs w:val="22"/>
            <w:lang w:val="en-US"/>
          </w:rPr>
          <m:t>b</m:t>
        </m:r>
      </m:oMath>
      <w:r w:rsidR="003300EF" w:rsidRPr="003300EF">
        <w:rPr>
          <w:rFonts w:asciiTheme="minorHAnsi" w:hAnsiTheme="minorHAnsi" w:cstheme="minorHAnsi"/>
          <w:sz w:val="22"/>
          <w:szCs w:val="22"/>
          <w:lang w:val="en-US"/>
        </w:rPr>
        <w:t xml:space="preserve"> information bits</w:t>
      </w:r>
      <w:r w:rsidR="003300EF">
        <w:rPr>
          <w:rFonts w:asciiTheme="minorHAnsi" w:hAnsiTheme="minorHAnsi" w:cstheme="minorHAnsi"/>
          <w:sz w:val="22"/>
          <w:szCs w:val="22"/>
          <w:lang w:val="en-US"/>
        </w:rPr>
        <w:t xml:space="preserve"> (it is chosen uniformly at random from a pool of </w:t>
      </w:r>
      <m:oMath>
        <m:sSup>
          <m:sSupPr>
            <m:ctrlPr>
              <w:rPr>
                <w:rFonts w:ascii="Cambria Math" w:hAnsi="Cambria Math" w:cstheme="minorHAnsi"/>
                <w:i/>
                <w:sz w:val="22"/>
                <w:szCs w:val="22"/>
                <w:lang w:val="en-US"/>
              </w:rPr>
            </m:ctrlPr>
          </m:sSupPr>
          <m:e>
            <m:r>
              <w:rPr>
                <w:rFonts w:ascii="Cambria Math" w:hAnsi="Cambria Math" w:cstheme="minorHAnsi"/>
                <w:sz w:val="22"/>
                <w:szCs w:val="22"/>
                <w:lang w:val="en-US"/>
              </w:rPr>
              <m:t>2</m:t>
            </m:r>
          </m:e>
          <m:sup>
            <m:r>
              <w:rPr>
                <w:rFonts w:ascii="Cambria Math" w:hAnsi="Cambria Math" w:cstheme="minorHAnsi"/>
                <w:sz w:val="22"/>
                <w:szCs w:val="22"/>
                <w:lang w:val="en-US"/>
              </w:rPr>
              <m:t>b</m:t>
            </m:r>
          </m:sup>
        </m:sSup>
      </m:oMath>
      <w:r w:rsidR="003300EF">
        <w:rPr>
          <w:rFonts w:asciiTheme="minorHAnsi" w:hAnsiTheme="minorHAnsi" w:cstheme="minorHAnsi"/>
          <w:sz w:val="22"/>
          <w:szCs w:val="22"/>
          <w:lang w:val="en-US"/>
        </w:rPr>
        <w:t>ranging sequences)</w:t>
      </w:r>
      <w:r w:rsidR="003300EF" w:rsidRPr="003300EF">
        <w:rPr>
          <w:rFonts w:asciiTheme="minorHAnsi" w:hAnsiTheme="minorHAnsi" w:cstheme="minorHAnsi"/>
          <w:sz w:val="22"/>
          <w:szCs w:val="22"/>
          <w:lang w:val="en-US"/>
        </w:rPr>
        <w:t xml:space="preserve">. Hence, a total of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n</m:t>
            </m:r>
          </m:e>
          <m:sub>
            <m:r>
              <w:rPr>
                <w:rFonts w:ascii="Cambria Math" w:hAnsi="Cambria Math" w:cstheme="minorHAnsi"/>
                <w:sz w:val="22"/>
                <w:szCs w:val="22"/>
                <w:lang w:val="en-US"/>
              </w:rPr>
              <m:t>w</m:t>
            </m:r>
          </m:sub>
        </m:sSub>
        <m:r>
          <m:rPr>
            <m:sty m:val="p"/>
          </m:rPr>
          <w:rPr>
            <w:rFonts w:ascii="Cambria Math" w:hAnsi="Cambria Math" w:cstheme="minorHAnsi"/>
            <w:sz w:val="22"/>
            <w:szCs w:val="22"/>
            <w:lang w:val="en-US"/>
          </w:rPr>
          <m:t>=</m:t>
        </m:r>
        <m:r>
          <w:rPr>
            <w:rFonts w:ascii="Cambria Math" w:hAnsi="Cambria Math" w:cstheme="minorHAnsi"/>
            <w:sz w:val="22"/>
            <w:szCs w:val="22"/>
            <w:lang w:val="en-US"/>
          </w:rPr>
          <m:t>b</m:t>
        </m:r>
        <m:r>
          <m:rPr>
            <m:sty m:val="p"/>
          </m:rPr>
          <w:rPr>
            <w:rFonts w:ascii="Cambria Math" w:hAnsi="Cambria Math" w:cstheme="minorHAnsi"/>
            <w:sz w:val="22"/>
            <w:szCs w:val="22"/>
            <w:lang w:val="en-US"/>
          </w:rPr>
          <m:t xml:space="preserve"> </m:t>
        </m:r>
        <m:sSub>
          <m:sSubPr>
            <m:ctrlPr>
              <w:rPr>
                <w:rFonts w:ascii="Cambria Math" w:hAnsi="Cambria Math" w:cstheme="minorHAnsi"/>
                <w:sz w:val="22"/>
                <w:szCs w:val="22"/>
                <w:lang w:val="en-US"/>
              </w:rPr>
            </m:ctrlPr>
          </m:sSubPr>
          <m:e>
            <m:r>
              <w:rPr>
                <w:rFonts w:ascii="Cambria Math" w:hAnsi="Cambria Math" w:cstheme="minorHAnsi"/>
                <w:sz w:val="22"/>
                <w:szCs w:val="22"/>
                <w:lang w:val="en-US"/>
              </w:rPr>
              <m:t>n</m:t>
            </m:r>
          </m:e>
          <m:sub>
            <m:r>
              <w:rPr>
                <w:rFonts w:ascii="Cambria Math" w:hAnsi="Cambria Math" w:cstheme="minorHAnsi"/>
                <w:sz w:val="22"/>
                <w:szCs w:val="22"/>
                <w:lang w:val="en-US"/>
              </w:rPr>
              <m:t>s</m:t>
            </m:r>
          </m:sub>
        </m:sSub>
      </m:oMath>
      <w:r w:rsidR="003300EF" w:rsidRPr="003300EF">
        <w:rPr>
          <w:rFonts w:asciiTheme="minorHAnsi" w:hAnsiTheme="minorHAnsi" w:cstheme="minorHAnsi"/>
          <w:sz w:val="22"/>
          <w:szCs w:val="22"/>
          <w:lang w:val="en-US"/>
        </w:rPr>
        <w:t xml:space="preserve"> bits are conveyed by the ranging sequences transmitted between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sub>
        </m:sSub>
      </m:oMath>
      <w:r w:rsidR="003300EF" w:rsidRPr="003300EF">
        <w:rPr>
          <w:rFonts w:asciiTheme="minorHAnsi" w:hAnsiTheme="minorHAnsi" w:cstheme="minorHAnsi"/>
          <w:sz w:val="22"/>
          <w:szCs w:val="22"/>
          <w:lang w:val="en-US"/>
        </w:rPr>
        <w:t xml:space="preserve"> and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r>
              <m:rPr>
                <m:sty m:val="p"/>
              </m:rPr>
              <w:rPr>
                <w:rFonts w:ascii="Cambria Math" w:hAnsi="Cambria Math" w:cstheme="minorHAnsi"/>
                <w:sz w:val="22"/>
                <w:szCs w:val="22"/>
                <w:lang w:val="en-US"/>
              </w:rPr>
              <m:t>+1</m:t>
            </m:r>
          </m:sub>
        </m:sSub>
      </m:oMath>
      <w:r w:rsidR="003300EF" w:rsidRPr="003300EF">
        <w:rPr>
          <w:rFonts w:asciiTheme="minorHAnsi" w:hAnsiTheme="minorHAnsi" w:cstheme="minorHAnsi"/>
          <w:sz w:val="22"/>
          <w:szCs w:val="22"/>
          <w:lang w:val="en-US"/>
        </w:rPr>
        <w:t xml:space="preserve">. Let us denote by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n,j</m:t>
            </m:r>
          </m:sub>
        </m:sSub>
      </m:oMath>
      <w:r>
        <w:rPr>
          <w:rFonts w:asciiTheme="minorHAnsi" w:hAnsiTheme="minorHAnsi" w:cstheme="minorHAnsi"/>
          <w:sz w:val="22"/>
          <w:szCs w:val="22"/>
          <w:lang w:val="en-US"/>
        </w:rPr>
        <w:t xml:space="preserve"> </w:t>
      </w:r>
      <w:r w:rsidR="003300EF" w:rsidRPr="003300EF">
        <w:rPr>
          <w:rFonts w:asciiTheme="minorHAnsi" w:hAnsiTheme="minorHAnsi" w:cstheme="minorHAnsi"/>
          <w:sz w:val="22"/>
          <w:szCs w:val="22"/>
          <w:lang w:val="en-US"/>
        </w:rPr>
        <w:t xml:space="preserve">the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n</m:t>
            </m:r>
          </m:e>
          <m:sub>
            <m:r>
              <w:rPr>
                <w:rFonts w:ascii="Cambria Math" w:hAnsi="Cambria Math" w:cstheme="minorHAnsi"/>
                <w:sz w:val="22"/>
                <w:szCs w:val="22"/>
                <w:lang w:val="en-US"/>
              </w:rPr>
              <m:t>w</m:t>
            </m:r>
          </m:sub>
        </m:sSub>
      </m:oMath>
      <w:r w:rsidR="003300EF" w:rsidRPr="003300EF">
        <w:rPr>
          <w:rFonts w:asciiTheme="minorHAnsi" w:hAnsiTheme="minorHAnsi" w:cstheme="minorHAnsi"/>
          <w:sz w:val="22"/>
          <w:szCs w:val="22"/>
          <w:lang w:val="en-US"/>
        </w:rPr>
        <w:t xml:space="preserve"> bits long bitstring that is conveyed by the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n</m:t>
            </m:r>
          </m:e>
          <m:sub>
            <m:r>
              <w:rPr>
                <w:rFonts w:ascii="Cambria Math" w:hAnsi="Cambria Math" w:cstheme="minorHAnsi"/>
                <w:sz w:val="22"/>
                <w:szCs w:val="22"/>
                <w:lang w:val="en-US"/>
              </w:rPr>
              <m:t>s</m:t>
            </m:r>
          </m:sub>
        </m:sSub>
      </m:oMath>
      <w:r w:rsidR="003300EF" w:rsidRPr="003300EF">
        <w:rPr>
          <w:rFonts w:asciiTheme="minorHAnsi" w:hAnsiTheme="minorHAnsi" w:cstheme="minorHAnsi"/>
          <w:sz w:val="22"/>
          <w:szCs w:val="22"/>
          <w:lang w:val="en-US"/>
        </w:rPr>
        <w:t xml:space="preserve"> ranging messages</w:t>
      </w:r>
      <w:r>
        <w:rPr>
          <w:rFonts w:asciiTheme="minorHAnsi" w:hAnsiTheme="minorHAnsi" w:cstheme="minorHAnsi"/>
          <w:sz w:val="22"/>
          <w:szCs w:val="22"/>
          <w:lang w:val="en-US"/>
        </w:rPr>
        <w:t xml:space="preserve"> </w:t>
      </w:r>
      <w:r w:rsidR="003300EF" w:rsidRPr="003300EF">
        <w:rPr>
          <w:rFonts w:asciiTheme="minorHAnsi" w:hAnsiTheme="minorHAnsi" w:cstheme="minorHAnsi"/>
          <w:sz w:val="22"/>
          <w:szCs w:val="22"/>
          <w:lang w:val="en-US"/>
        </w:rPr>
        <w:t xml:space="preserve">transmitted </w:t>
      </w:r>
      <w:r>
        <w:rPr>
          <w:rFonts w:asciiTheme="minorHAnsi" w:hAnsiTheme="minorHAnsi" w:cstheme="minorHAnsi"/>
          <w:sz w:val="22"/>
          <w:szCs w:val="22"/>
          <w:lang w:val="en-US"/>
        </w:rPr>
        <w:t xml:space="preserve">by the </w:t>
      </w:r>
      <m:oMath>
        <m:r>
          <w:rPr>
            <w:rFonts w:ascii="Cambria Math" w:hAnsi="Cambria Math" w:cstheme="minorHAnsi"/>
            <w:sz w:val="22"/>
            <w:szCs w:val="22"/>
            <w:lang w:val="en-US"/>
          </w:rPr>
          <m:t>j</m:t>
        </m:r>
      </m:oMath>
      <w:r>
        <w:rPr>
          <w:rFonts w:asciiTheme="minorHAnsi" w:hAnsiTheme="minorHAnsi" w:cstheme="minorHAnsi"/>
          <w:sz w:val="22"/>
          <w:szCs w:val="22"/>
          <w:lang w:val="en-US"/>
        </w:rPr>
        <w:t xml:space="preserve">-th transmitter </w:t>
      </w:r>
      <w:r w:rsidR="003300EF" w:rsidRPr="003300EF">
        <w:rPr>
          <w:rFonts w:asciiTheme="minorHAnsi" w:hAnsiTheme="minorHAnsi" w:cstheme="minorHAnsi"/>
          <w:sz w:val="22"/>
          <w:szCs w:val="22"/>
          <w:lang w:val="en-US"/>
        </w:rPr>
        <w:t xml:space="preserve">between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sub>
        </m:sSub>
      </m:oMath>
      <w:r w:rsidR="003300EF" w:rsidRPr="003300EF">
        <w:rPr>
          <w:rFonts w:asciiTheme="minorHAnsi" w:hAnsiTheme="minorHAnsi" w:cstheme="minorHAnsi"/>
          <w:sz w:val="22"/>
          <w:szCs w:val="22"/>
          <w:lang w:val="en-US"/>
        </w:rPr>
        <w:t xml:space="preserve"> and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r>
              <m:rPr>
                <m:sty m:val="p"/>
              </m:rPr>
              <w:rPr>
                <w:rFonts w:ascii="Cambria Math" w:hAnsi="Cambria Math" w:cstheme="minorHAnsi"/>
                <w:sz w:val="22"/>
                <w:szCs w:val="22"/>
                <w:lang w:val="en-US"/>
              </w:rPr>
              <m:t>+1</m:t>
            </m:r>
          </m:sub>
        </m:sSub>
      </m:oMath>
      <w:r w:rsidR="003300EF" w:rsidRPr="003300EF">
        <w:rPr>
          <w:rFonts w:asciiTheme="minorHAnsi" w:hAnsiTheme="minorHAnsi" w:cstheme="minorHAnsi"/>
          <w:sz w:val="22"/>
          <w:szCs w:val="22"/>
          <w:lang w:val="en-US"/>
        </w:rPr>
        <w:t>.</w:t>
      </w:r>
      <w:r>
        <w:rPr>
          <w:rFonts w:asciiTheme="minorHAnsi" w:hAnsiTheme="minorHAnsi" w:cstheme="minorHAnsi"/>
          <w:sz w:val="22"/>
          <w:szCs w:val="22"/>
          <w:lang w:val="en-US"/>
        </w:rPr>
        <w:t xml:space="preserve"> This bitstring identifies which ranging sequences where transmitted by the </w:t>
      </w:r>
      <m:oMath>
        <m:r>
          <w:rPr>
            <w:rFonts w:ascii="Cambria Math" w:hAnsi="Cambria Math" w:cstheme="minorHAnsi"/>
            <w:sz w:val="22"/>
            <w:szCs w:val="22"/>
            <w:lang w:val="en-US"/>
          </w:rPr>
          <m:t>j</m:t>
        </m:r>
      </m:oMath>
      <w:r>
        <w:rPr>
          <w:rFonts w:asciiTheme="minorHAnsi" w:hAnsiTheme="minorHAnsi" w:cstheme="minorHAnsi"/>
          <w:sz w:val="22"/>
          <w:szCs w:val="22"/>
          <w:lang w:val="en-US"/>
        </w:rPr>
        <w:t xml:space="preserve">-th transmitter between the </w:t>
      </w:r>
      <m:oMath>
        <m:r>
          <w:rPr>
            <w:rFonts w:ascii="Cambria Math" w:hAnsi="Cambria Math" w:cstheme="minorHAnsi"/>
            <w:sz w:val="22"/>
            <w:szCs w:val="22"/>
            <w:lang w:val="en-US"/>
          </w:rPr>
          <m:t>n</m:t>
        </m:r>
      </m:oMath>
      <w:r w:rsidRPr="003300EF">
        <w:rPr>
          <w:rFonts w:asciiTheme="minorHAnsi" w:hAnsiTheme="minorHAnsi" w:cstheme="minorHAnsi"/>
          <w:sz w:val="22"/>
          <w:szCs w:val="22"/>
          <w:lang w:val="en-US"/>
        </w:rPr>
        <w:t xml:space="preserve">-th and the </w:t>
      </w:r>
      <m:oMath>
        <m:r>
          <w:rPr>
            <w:rFonts w:ascii="Cambria Math" w:hAnsi="Cambria Math" w:cstheme="minorHAnsi"/>
            <w:sz w:val="22"/>
            <w:szCs w:val="22"/>
            <w:lang w:val="en-US"/>
          </w:rPr>
          <m:t>n</m:t>
        </m:r>
        <m:r>
          <m:rPr>
            <m:sty m:val="p"/>
          </m:rPr>
          <w:rPr>
            <w:rFonts w:ascii="Cambria Math" w:hAnsi="Cambria Math" w:cstheme="minorHAnsi"/>
            <w:sz w:val="22"/>
            <w:szCs w:val="22"/>
            <w:lang w:val="en-US"/>
          </w:rPr>
          <m:t>+1</m:t>
        </m:r>
      </m:oMath>
      <w:r w:rsidRPr="003300EF">
        <w:rPr>
          <w:rFonts w:asciiTheme="minorHAnsi" w:hAnsiTheme="minorHAnsi" w:cstheme="minorHAnsi"/>
          <w:sz w:val="22"/>
          <w:szCs w:val="22"/>
          <w:lang w:val="en-US"/>
        </w:rPr>
        <w:t>-th navigation messages</w:t>
      </w:r>
      <w:r>
        <w:rPr>
          <w:rFonts w:asciiTheme="minorHAnsi" w:hAnsiTheme="minorHAnsi" w:cstheme="minorHAnsi"/>
          <w:sz w:val="22"/>
          <w:szCs w:val="22"/>
          <w:lang w:val="en-US"/>
        </w:rPr>
        <w:t>.</w:t>
      </w:r>
      <w:r w:rsidR="00CA62B7">
        <w:rPr>
          <w:rFonts w:asciiTheme="minorHAnsi" w:hAnsiTheme="minorHAnsi" w:cstheme="minorHAnsi"/>
          <w:sz w:val="22"/>
          <w:szCs w:val="22"/>
          <w:lang w:val="en-US"/>
        </w:rPr>
        <w:t xml:space="preserve"> We will say that in the n-</w:t>
      </w:r>
      <w:proofErr w:type="spellStart"/>
      <w:r w:rsidR="00CA62B7">
        <w:rPr>
          <w:rFonts w:asciiTheme="minorHAnsi" w:hAnsiTheme="minorHAnsi" w:cstheme="minorHAnsi"/>
          <w:sz w:val="22"/>
          <w:szCs w:val="22"/>
          <w:lang w:val="en-US"/>
        </w:rPr>
        <w:t>th</w:t>
      </w:r>
      <w:proofErr w:type="spellEnd"/>
      <w:r w:rsidR="00CA62B7">
        <w:rPr>
          <w:rFonts w:asciiTheme="minorHAnsi" w:hAnsiTheme="minorHAnsi" w:cstheme="minorHAnsi"/>
          <w:sz w:val="22"/>
          <w:szCs w:val="22"/>
          <w:lang w:val="en-US"/>
        </w:rPr>
        <w:t xml:space="preserve"> TESLA interval starts </w:t>
      </w:r>
      <w:r w:rsidR="009129BB">
        <w:rPr>
          <w:rFonts w:asciiTheme="minorHAnsi" w:hAnsiTheme="minorHAnsi" w:cstheme="minorHAnsi"/>
          <w:sz w:val="22"/>
          <w:szCs w:val="22"/>
          <w:lang w:val="en-US"/>
        </w:rPr>
        <w:t xml:space="preserve">right after the transmission of </w:t>
      </w:r>
      <w:r w:rsidR="00CA62B7">
        <w:rPr>
          <w:rFonts w:asciiTheme="minorHAnsi" w:hAnsiTheme="minorHAnsi" w:cstheme="minorHAnsi"/>
          <w:sz w:val="22"/>
          <w:szCs w:val="22"/>
          <w:lang w:val="en-US"/>
        </w:rPr>
        <w:t xml:space="preserve">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sub>
        </m:sSub>
      </m:oMath>
      <w:r w:rsidR="009129BB">
        <w:rPr>
          <w:rFonts w:asciiTheme="minorHAnsi" w:hAnsiTheme="minorHAnsi" w:cstheme="minorHAnsi"/>
          <w:sz w:val="22"/>
          <w:szCs w:val="22"/>
          <w:lang w:val="en-US"/>
        </w:rPr>
        <w:t xml:space="preserve"> and end right before the transmission of </w:t>
      </w:r>
      <m:oMath>
        <m:sSub>
          <m:sSubPr>
            <m:ctrlPr>
              <w:rPr>
                <w:rFonts w:ascii="Cambria Math" w:hAnsi="Cambria Math" w:cstheme="minorHAns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n</m:t>
            </m:r>
            <m:r>
              <m:rPr>
                <m:sty m:val="p"/>
              </m:rPr>
              <w:rPr>
                <w:rFonts w:ascii="Cambria Math" w:hAnsi="Cambria Math" w:cstheme="minorHAnsi"/>
                <w:sz w:val="22"/>
                <w:szCs w:val="22"/>
                <w:lang w:val="en-US"/>
              </w:rPr>
              <m:t>+1</m:t>
            </m:r>
          </m:sub>
        </m:sSub>
      </m:oMath>
      <w:r w:rsidR="009129BB">
        <w:rPr>
          <w:rFonts w:asciiTheme="minorHAnsi" w:hAnsiTheme="minorHAnsi" w:cstheme="minorHAnsi"/>
          <w:sz w:val="22"/>
          <w:szCs w:val="22"/>
          <w:lang w:val="en-US"/>
        </w:rPr>
        <w:t>.</w:t>
      </w:r>
      <w:r w:rsidR="00C37ED9">
        <w:rPr>
          <w:rFonts w:asciiTheme="minorHAnsi" w:hAnsiTheme="minorHAnsi" w:cstheme="minorHAnsi"/>
          <w:sz w:val="22"/>
          <w:szCs w:val="22"/>
          <w:lang w:val="en-US"/>
        </w:rPr>
        <w:t xml:space="preserve"> Thus the packet disclosure delay of TELSA will correspond to the time between two consecutive navigation messages.</w:t>
      </w:r>
    </w:p>
    <w:p w14:paraId="0093A769" w14:textId="133401F5" w:rsidR="00F74173" w:rsidRPr="00F74173" w:rsidRDefault="003300EF" w:rsidP="00F74173">
      <w:pPr>
        <w:pStyle w:val="Standard1"/>
        <w:jc w:val="left"/>
        <w:rPr>
          <w:rFonts w:asciiTheme="minorHAnsi" w:hAnsiTheme="minorHAnsi" w:cstheme="minorHAnsi"/>
          <w:sz w:val="22"/>
          <w:szCs w:val="22"/>
          <w:lang w:val="en-US"/>
        </w:rPr>
      </w:pPr>
      <w:r>
        <w:rPr>
          <w:rFonts w:asciiTheme="minorHAnsi" w:hAnsiTheme="minorHAnsi" w:cstheme="minorHAnsi"/>
          <w:sz w:val="22"/>
          <w:szCs w:val="22"/>
          <w:lang w:val="en-US"/>
        </w:rPr>
        <w:t>A</w:t>
      </w:r>
      <w:r w:rsidR="00F74173" w:rsidRPr="00F74173">
        <w:rPr>
          <w:rFonts w:asciiTheme="minorHAnsi" w:hAnsiTheme="minorHAnsi" w:cstheme="minorHAnsi"/>
          <w:sz w:val="22"/>
          <w:szCs w:val="22"/>
          <w:lang w:val="en-US"/>
        </w:rPr>
        <w:t xml:space="preserve">ccording to a standard TESLA procedure, a one-way key chain is built by using a one-way function </w:t>
      </w:r>
      <m:oMath>
        <m:r>
          <w:rPr>
            <w:rFonts w:ascii="Cambria Math" w:hAnsi="Cambria Math" w:cstheme="minorHAnsi"/>
            <w:sz w:val="22"/>
            <w:szCs w:val="22"/>
            <w:lang w:val="en-US"/>
          </w:rPr>
          <m:t>F(⋅)</m:t>
        </m:r>
      </m:oMath>
      <w:r w:rsidR="00F74173" w:rsidRPr="00F74173">
        <w:rPr>
          <w:rFonts w:asciiTheme="minorHAnsi" w:hAnsiTheme="minorHAnsi" w:cstheme="minorHAnsi"/>
          <w:sz w:val="22"/>
          <w:szCs w:val="22"/>
          <w:lang w:val="en-US"/>
        </w:rPr>
        <w:t xml:space="preserve"> such that a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r>
          <w:rPr>
            <w:rFonts w:ascii="Cambria Math" w:hAnsi="Cambria Math" w:cstheme="minorHAnsi"/>
            <w:sz w:val="22"/>
            <w:szCs w:val="22"/>
            <w:lang w:val="en-US"/>
          </w:rPr>
          <m:t xml:space="preserve"> </m:t>
        </m:r>
      </m:oMath>
      <w:r w:rsidR="00F74173" w:rsidRPr="00F74173">
        <w:rPr>
          <w:rFonts w:asciiTheme="minorHAnsi" w:hAnsiTheme="minorHAnsi" w:cstheme="minorHAnsi"/>
          <w:sz w:val="22"/>
          <w:szCs w:val="22"/>
          <w:lang w:val="en-US"/>
        </w:rPr>
        <w:t xml:space="preserve">is computed from another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i+1</m:t>
            </m:r>
          </m:sub>
        </m:sSub>
      </m:oMath>
      <w:r w:rsidR="00F74173" w:rsidRPr="00F74173">
        <w:rPr>
          <w:rFonts w:asciiTheme="minorHAnsi" w:hAnsiTheme="minorHAnsi" w:cstheme="minorHAnsi"/>
          <w:sz w:val="22"/>
          <w:szCs w:val="22"/>
          <w:lang w:val="en-US"/>
        </w:rPr>
        <w:t xml:space="preserve"> as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r>
          <w:rPr>
            <w:rFonts w:ascii="Cambria Math" w:hAnsi="Cambria Math" w:cstheme="minorHAnsi"/>
            <w:sz w:val="22"/>
            <w:szCs w:val="22"/>
            <w:lang w:val="en-US"/>
          </w:rPr>
          <m:t>=F(</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i+1</m:t>
            </m:r>
          </m:sub>
        </m:sSub>
        <m:r>
          <w:rPr>
            <w:rFonts w:ascii="Cambria Math" w:hAnsi="Cambria Math" w:cstheme="minorHAnsi"/>
            <w:sz w:val="22"/>
            <w:szCs w:val="22"/>
            <w:lang w:val="en-US"/>
          </w:rPr>
          <m:t>)</m:t>
        </m:r>
      </m:oMath>
      <w:r w:rsidR="00F74173" w:rsidRPr="00F74173">
        <w:rPr>
          <w:rFonts w:asciiTheme="minorHAnsi" w:hAnsiTheme="minorHAnsi" w:cstheme="minorHAnsi"/>
          <w:sz w:val="22"/>
          <w:szCs w:val="22"/>
          <w:lang w:val="en-US"/>
        </w:rPr>
        <w:t xml:space="preserve">. Each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oMath>
      <w:r w:rsidR="00F74173" w:rsidRPr="00F74173">
        <w:rPr>
          <w:rFonts w:asciiTheme="minorHAnsi" w:hAnsiTheme="minorHAnsi" w:cstheme="minorHAnsi"/>
          <w:sz w:val="22"/>
          <w:szCs w:val="22"/>
          <w:lang w:val="en-US"/>
        </w:rPr>
        <w:t xml:space="preserve"> is associated with a time interval of uniform duration, indexed by </w:t>
      </w:r>
      <m:oMath>
        <m:r>
          <w:rPr>
            <w:rFonts w:ascii="Cambria Math" w:hAnsi="Cambria Math" w:cstheme="minorHAnsi"/>
            <w:sz w:val="22"/>
            <w:szCs w:val="22"/>
            <w:lang w:val="en-US"/>
          </w:rPr>
          <m:t>i</m:t>
        </m:r>
      </m:oMath>
      <w:r w:rsidR="00F74173" w:rsidRPr="00F74173">
        <w:rPr>
          <w:rFonts w:asciiTheme="minorHAnsi" w:hAnsiTheme="minorHAnsi" w:cstheme="minorHAnsi"/>
          <w:sz w:val="22"/>
          <w:szCs w:val="22"/>
          <w:lang w:val="en-US"/>
        </w:rPr>
        <w:t xml:space="preserve">. Furthermore, using another one-way function </w:t>
      </w:r>
      <m:oMath>
        <m:r>
          <w:rPr>
            <w:rFonts w:ascii="Cambria Math" w:hAnsi="Cambria Math" w:cstheme="minorHAnsi"/>
            <w:sz w:val="22"/>
            <w:szCs w:val="22"/>
            <w:lang w:val="en-US"/>
          </w:rPr>
          <m:t>F'(⋅)</m:t>
        </m:r>
      </m:oMath>
      <w:r w:rsidR="00F74173" w:rsidRPr="00F74173">
        <w:rPr>
          <w:rFonts w:asciiTheme="minorHAnsi" w:hAnsiTheme="minorHAnsi" w:cstheme="minorHAnsi"/>
          <w:sz w:val="22"/>
          <w:szCs w:val="22"/>
          <w:lang w:val="en-US"/>
        </w:rPr>
        <w:t xml:space="preserve"> a key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00F74173" w:rsidRPr="00F74173">
        <w:rPr>
          <w:rFonts w:asciiTheme="minorHAnsi" w:hAnsiTheme="minorHAnsi" w:cstheme="minorHAnsi"/>
          <w:sz w:val="22"/>
          <w:szCs w:val="22"/>
          <w:lang w:val="en-US"/>
        </w:rPr>
        <w:t xml:space="preserve"> is derived from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oMath>
      <w:r w:rsidR="00F74173" w:rsidRPr="00F74173">
        <w:rPr>
          <w:rFonts w:asciiTheme="minorHAnsi" w:hAnsiTheme="minorHAnsi" w:cstheme="minorHAnsi"/>
          <w:sz w:val="22"/>
          <w:szCs w:val="22"/>
          <w:lang w:val="en-US"/>
        </w:rPr>
        <w:t xml:space="preserve"> as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=F'(</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r>
          <w:rPr>
            <w:rFonts w:ascii="Cambria Math" w:hAnsi="Cambria Math" w:cstheme="minorHAnsi"/>
            <w:sz w:val="22"/>
            <w:szCs w:val="22"/>
            <w:lang w:val="en-US"/>
          </w:rPr>
          <m:t>)</m:t>
        </m:r>
      </m:oMath>
      <w:r w:rsidR="00F74173" w:rsidRPr="00F74173">
        <w:rPr>
          <w:rFonts w:asciiTheme="minorHAnsi" w:hAnsiTheme="minorHAnsi" w:cstheme="minorHAnsi"/>
          <w:sz w:val="22"/>
          <w:szCs w:val="22"/>
          <w:lang w:val="en-US"/>
        </w:rPr>
        <w:t xml:space="preserve">. During the time </w:t>
      </w:r>
      <m:oMath>
        <m:r>
          <w:rPr>
            <w:rFonts w:ascii="Cambria Math" w:hAnsi="Cambria Math" w:cstheme="minorHAnsi"/>
            <w:sz w:val="22"/>
            <w:szCs w:val="22"/>
            <w:lang w:val="en-US"/>
          </w:rPr>
          <m:t>i</m:t>
        </m:r>
      </m:oMath>
      <w:r w:rsidR="00F74173" w:rsidRPr="00F74173">
        <w:rPr>
          <w:rFonts w:asciiTheme="minorHAnsi" w:hAnsiTheme="minorHAnsi" w:cstheme="minorHAnsi"/>
          <w:sz w:val="22"/>
          <w:szCs w:val="22"/>
          <w:lang w:val="en-US"/>
        </w:rPr>
        <w:t xml:space="preserve">-th time interval, all transmitters use key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00F74173" w:rsidRPr="00F74173">
        <w:rPr>
          <w:rFonts w:asciiTheme="minorHAnsi" w:hAnsiTheme="minorHAnsi" w:cstheme="minorHAnsi"/>
          <w:sz w:val="22"/>
          <w:szCs w:val="22"/>
          <w:lang w:val="en-US"/>
        </w:rPr>
        <w:t xml:space="preserve"> to compute the MAC for the packets they transmit. Thus, if a </w:t>
      </w:r>
      <w:r>
        <w:rPr>
          <w:rFonts w:asciiTheme="minorHAnsi" w:hAnsiTheme="minorHAnsi" w:cstheme="minorHAnsi"/>
          <w:sz w:val="22"/>
          <w:szCs w:val="22"/>
          <w:lang w:val="en-US"/>
        </w:rPr>
        <w:t xml:space="preserve">navigation </w:t>
      </w:r>
      <w:r w:rsidR="00F74173" w:rsidRPr="00F74173">
        <w:rPr>
          <w:rFonts w:asciiTheme="minorHAnsi" w:hAnsiTheme="minorHAnsi" w:cstheme="minorHAnsi"/>
          <w:sz w:val="22"/>
          <w:szCs w:val="22"/>
          <w:lang w:val="en-US"/>
        </w:rPr>
        <w:t xml:space="preserve">message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oMath>
      <w:r w:rsidR="00F74173" w:rsidRPr="00F74173">
        <w:rPr>
          <w:rFonts w:asciiTheme="minorHAnsi" w:hAnsiTheme="minorHAnsi" w:cstheme="minorHAnsi"/>
          <w:sz w:val="22"/>
          <w:szCs w:val="22"/>
          <w:lang w:val="en-US"/>
        </w:rPr>
        <w:t xml:space="preserve">  is sent during the </w:t>
      </w:r>
      <m:oMath>
        <m:r>
          <w:rPr>
            <w:rFonts w:ascii="Cambria Math" w:hAnsi="Cambria Math" w:cstheme="minorHAnsi"/>
            <w:sz w:val="22"/>
            <w:szCs w:val="22"/>
            <w:lang w:val="en-US"/>
          </w:rPr>
          <m:t>i</m:t>
        </m:r>
      </m:oMath>
      <w:r w:rsidR="00F74173" w:rsidRPr="00F74173">
        <w:rPr>
          <w:rFonts w:asciiTheme="minorHAnsi" w:hAnsiTheme="minorHAnsi" w:cstheme="minorHAnsi"/>
          <w:sz w:val="22"/>
          <w:szCs w:val="22"/>
          <w:lang w:val="en-US"/>
        </w:rPr>
        <w:t xml:space="preserve">-th time interval, the sender uses the key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00F74173" w:rsidRPr="00F74173">
        <w:rPr>
          <w:rFonts w:asciiTheme="minorHAnsi" w:hAnsiTheme="minorHAnsi" w:cstheme="minorHAnsi"/>
          <w:sz w:val="22"/>
          <w:szCs w:val="22"/>
          <w:lang w:val="en-US"/>
        </w:rPr>
        <w:t xml:space="preserve"> to compute a MAC, </w:t>
      </w:r>
      <m:oMath>
        <m:r>
          <m:rPr>
            <m:sty m:val="p"/>
          </m:rPr>
          <w:rPr>
            <w:rFonts w:ascii="Cambria Math" w:hAnsi="Cambria Math" w:cstheme="minorHAnsi"/>
            <w:sz w:val="22"/>
            <w:szCs w:val="22"/>
            <w:lang w:val="en-US"/>
          </w:rPr>
          <m:t>MAC</m:t>
        </m:r>
        <m:r>
          <w:rPr>
            <w:rFonts w:ascii="Cambria Math" w:hAnsi="Cambria Math" w:cstheme="minorHAnsi"/>
            <w:sz w:val="22"/>
            <w:szCs w:val="22"/>
            <w:lang w:val="en-US"/>
          </w:rPr>
          <m:t>(</m:t>
        </m:r>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 xml:space="preserve">, </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r>
          <w:rPr>
            <w:rFonts w:ascii="Cambria Math" w:hAnsi="Cambria Math" w:cstheme="minorHAnsi"/>
            <w:sz w:val="22"/>
            <w:szCs w:val="22"/>
            <w:lang w:val="en-US"/>
          </w:rPr>
          <m:t>)</m:t>
        </m:r>
      </m:oMath>
      <w:r w:rsidR="00F74173" w:rsidRPr="00F74173">
        <w:rPr>
          <w:rFonts w:asciiTheme="minorHAnsi" w:hAnsiTheme="minorHAnsi" w:cstheme="minorHAnsi"/>
          <w:sz w:val="22"/>
          <w:szCs w:val="22"/>
          <w:lang w:val="en-US"/>
        </w:rPr>
        <w:t xml:space="preserve"> of the packet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oMath>
      <w:r w:rsidR="00F74173" w:rsidRPr="00F74173">
        <w:rPr>
          <w:rFonts w:asciiTheme="minorHAnsi" w:hAnsiTheme="minorHAnsi" w:cstheme="minorHAnsi"/>
          <w:sz w:val="22"/>
          <w:szCs w:val="22"/>
          <w:lang w:val="en-US"/>
        </w:rPr>
        <w:t xml:space="preserve">. Additionally, the packet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oMath>
      <w:r w:rsidR="00F74173" w:rsidRPr="00F74173">
        <w:rPr>
          <w:rFonts w:asciiTheme="minorHAnsi" w:hAnsiTheme="minorHAnsi" w:cstheme="minorHAnsi"/>
          <w:sz w:val="22"/>
          <w:szCs w:val="22"/>
          <w:lang w:val="en-US"/>
        </w:rPr>
        <w:t xml:space="preserve"> contains the key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i-d</m:t>
            </m:r>
          </m:sub>
        </m:sSub>
      </m:oMath>
      <w:r w:rsidR="00F74173" w:rsidRPr="00F74173">
        <w:rPr>
          <w:rFonts w:asciiTheme="minorHAnsi" w:hAnsiTheme="minorHAnsi" w:cstheme="minorHAnsi"/>
          <w:sz w:val="22"/>
          <w:szCs w:val="22"/>
          <w:lang w:val="en-US"/>
        </w:rPr>
        <w:t xml:space="preserve">from </w:t>
      </w:r>
      <m:oMath>
        <m:r>
          <w:rPr>
            <w:rFonts w:ascii="Cambria Math" w:hAnsi="Cambria Math" w:cstheme="minorHAnsi"/>
            <w:sz w:val="22"/>
            <w:szCs w:val="22"/>
            <w:lang w:val="en-US"/>
          </w:rPr>
          <m:t>d</m:t>
        </m:r>
      </m:oMath>
      <w:r w:rsidR="00F74173" w:rsidRPr="00F74173">
        <w:rPr>
          <w:rFonts w:asciiTheme="minorHAnsi" w:hAnsiTheme="minorHAnsi" w:cstheme="minorHAnsi"/>
          <w:sz w:val="22"/>
          <w:szCs w:val="22"/>
          <w:lang w:val="en-US"/>
        </w:rPr>
        <w:t xml:space="preserve"> time intervals in the past. The parameter </w:t>
      </w:r>
      <m:oMath>
        <m:r>
          <w:rPr>
            <w:rFonts w:ascii="Cambria Math" w:hAnsi="Cambria Math" w:cstheme="minorHAnsi"/>
            <w:sz w:val="22"/>
            <w:szCs w:val="22"/>
            <w:lang w:val="en-US"/>
          </w:rPr>
          <m:t>d</m:t>
        </m:r>
      </m:oMath>
      <w:r w:rsidR="00F74173" w:rsidRPr="00F74173">
        <w:rPr>
          <w:rFonts w:asciiTheme="minorHAnsi" w:hAnsiTheme="minorHAnsi" w:cstheme="minorHAnsi"/>
          <w:sz w:val="22"/>
          <w:szCs w:val="22"/>
          <w:lang w:val="en-US"/>
        </w:rPr>
        <w:t xml:space="preserve"> is called the </w:t>
      </w:r>
      <w:r w:rsidR="00F74173" w:rsidRPr="00F74173">
        <w:rPr>
          <w:rFonts w:asciiTheme="minorHAnsi" w:hAnsiTheme="minorHAnsi" w:cstheme="minorHAnsi"/>
          <w:i/>
          <w:sz w:val="22"/>
          <w:szCs w:val="22"/>
          <w:lang w:val="en-US"/>
        </w:rPr>
        <w:t>packet disclosure delay</w:t>
      </w:r>
      <w:r w:rsidR="00F74173" w:rsidRPr="00F74173">
        <w:rPr>
          <w:rFonts w:asciiTheme="minorHAnsi" w:hAnsiTheme="minorHAnsi" w:cstheme="minorHAnsi"/>
          <w:sz w:val="22"/>
          <w:szCs w:val="22"/>
          <w:lang w:val="en-US"/>
        </w:rPr>
        <w:t xml:space="preserve"> and is specified beforehand along with the duration of the time intervals and the maximum length of the one-way key chain. The packet is then given as </w:t>
      </w:r>
      <w:r w:rsidR="00F74173" w:rsidRPr="00F74173">
        <w:rPr>
          <w:rFonts w:asciiTheme="minorHAnsi" w:hAnsiTheme="minorHAnsi" w:cstheme="minorHAnsi"/>
          <w:sz w:val="22"/>
          <w:szCs w:val="22"/>
          <w:lang w:val="en-US"/>
        </w:rPr>
        <w:br/>
      </w:r>
      <m:oMathPara>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P</m:t>
              </m:r>
            </m:e>
            <m:sub>
              <m:r>
                <w:rPr>
                  <w:rFonts w:ascii="Cambria Math" w:hAnsi="Cambria Math" w:cstheme="minorHAnsi"/>
                  <w:sz w:val="22"/>
                  <w:szCs w:val="22"/>
                  <w:lang w:val="en-US"/>
                </w:rPr>
                <m:t>j</m:t>
              </m:r>
            </m:sub>
          </m:sSub>
          <m:r>
            <w:rPr>
              <w:rFonts w:ascii="Cambria Math" w:hAnsi="Cambria Math" w:cstheme="minorHAnsi"/>
              <w:sz w:val="22"/>
              <w:szCs w:val="22"/>
              <w:lang w:val="en-US"/>
            </w:rPr>
            <m:t>={</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d>
            <m:dPr>
              <m:begChr m:val="|"/>
              <m:endChr m:val="|"/>
              <m:ctrlPr>
                <w:rPr>
                  <w:rFonts w:ascii="Cambria Math" w:hAnsi="Cambria Math" w:cstheme="minorHAnsi"/>
                  <w:i/>
                  <w:sz w:val="22"/>
                  <w:szCs w:val="22"/>
                  <w:lang w:val="en-US"/>
                </w:rPr>
              </m:ctrlPr>
            </m:dPr>
            <m:e>
              <m:r>
                <w:rPr>
                  <w:rFonts w:ascii="Cambria Math" w:hAnsi="Cambria Math" w:cstheme="minorHAnsi"/>
                  <w:sz w:val="22"/>
                  <w:szCs w:val="22"/>
                  <w:lang w:val="en-US"/>
                </w:rPr>
                <m:t>MAC</m:t>
              </m:r>
              <m:d>
                <m:dPr>
                  <m:ctrlPr>
                    <w:rPr>
                      <w:rFonts w:ascii="Cambria Math" w:hAnsi="Cambria Math" w:cstheme="minorHAnsi"/>
                      <w:i/>
                      <w:sz w:val="22"/>
                      <w:szCs w:val="22"/>
                      <w:lang w:val="en-US"/>
                    </w:rPr>
                  </m:ctrlPr>
                </m:dPr>
                <m:e>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 xml:space="preserve">, </m:t>
                  </m:r>
                  <m:sSub>
                    <m:sSubPr>
                      <m:ctrlPr>
                        <w:rPr>
                          <w:rFonts w:ascii="Cambria Math" w:hAnsi="Cambria Math" w:cstheme="minorHAnsi"/>
                          <w:i/>
                          <w:sz w:val="22"/>
                          <w:szCs w:val="22"/>
                          <w:lang w:val="en-US"/>
                        </w:rPr>
                      </m:ctrlPr>
                    </m:sSubPr>
                    <m:e>
                      <m:r>
                        <w:rPr>
                          <w:rFonts w:ascii="Cambria Math" w:hAnsi="Cambria Math" w:cstheme="minorHAnsi"/>
                          <w:sz w:val="22"/>
                          <w:szCs w:val="22"/>
                          <w:lang w:val="en-US"/>
                        </w:rPr>
                        <m:t>M</m:t>
                      </m:r>
                    </m:e>
                    <m:sub>
                      <m:r>
                        <w:rPr>
                          <w:rFonts w:ascii="Cambria Math" w:hAnsi="Cambria Math" w:cstheme="minorHAnsi"/>
                          <w:sz w:val="22"/>
                          <w:szCs w:val="22"/>
                          <w:lang w:val="en-US"/>
                        </w:rPr>
                        <m:t>j</m:t>
                      </m:r>
                    </m:sub>
                  </m:sSub>
                </m:e>
              </m:d>
            </m:e>
          </m:d>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i-d</m:t>
              </m:r>
            </m:sub>
          </m:sSub>
          <m:r>
            <w:rPr>
              <w:rFonts w:ascii="Cambria Math" w:hAnsi="Cambria Math" w:cstheme="minorHAnsi"/>
              <w:sz w:val="22"/>
              <w:szCs w:val="22"/>
              <w:lang w:val="en-US"/>
            </w:rPr>
            <m:t>}</m:t>
          </m:r>
        </m:oMath>
      </m:oMathPara>
    </w:p>
    <w:p w14:paraId="3B8A1B25" w14:textId="3E43DEF3" w:rsidR="00F74173" w:rsidRPr="003300EF"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Up to this point, this represents a standard TESLA one-way chain and contains no novelty.</w:t>
      </w:r>
      <w:r w:rsidR="003300EF">
        <w:rPr>
          <w:rFonts w:asciiTheme="minorHAnsi" w:hAnsiTheme="minorHAnsi" w:cstheme="minorHAnsi"/>
          <w:sz w:val="22"/>
          <w:szCs w:val="22"/>
          <w:lang w:val="en-US"/>
        </w:rPr>
        <w:t xml:space="preserve"> According </w:t>
      </w:r>
      <w:r w:rsidR="003300EF" w:rsidRPr="003300EF">
        <w:rPr>
          <w:rFonts w:asciiTheme="minorHAnsi" w:hAnsiTheme="minorHAnsi" w:cstheme="minorHAnsi"/>
          <w:sz w:val="22"/>
          <w:szCs w:val="22"/>
          <w:lang w:val="en-US"/>
        </w:rPr>
        <w:t xml:space="preserve">to </w:t>
      </w:r>
      <w:r w:rsidR="003300EF" w:rsidRPr="003300EF">
        <w:rPr>
          <w:rFonts w:asciiTheme="minorHAnsi" w:hAnsiTheme="minorHAnsi" w:cstheme="minorHAnsi"/>
          <w:sz w:val="22"/>
          <w:szCs w:val="22"/>
        </w:rPr>
        <w:fldChar w:fldCharType="begin"/>
      </w:r>
      <w:r w:rsidR="003300EF" w:rsidRPr="003300EF">
        <w:rPr>
          <w:rFonts w:asciiTheme="minorHAnsi" w:hAnsiTheme="minorHAnsi" w:cstheme="minorHAnsi"/>
          <w:sz w:val="22"/>
          <w:szCs w:val="22"/>
          <w:lang w:val="en-US"/>
        </w:rPr>
        <w:instrText xml:space="preserve"> REF _Ref81305828 \r \h  \* MERGEFORMAT </w:instrText>
      </w:r>
      <w:r w:rsidR="003300EF" w:rsidRPr="003300EF">
        <w:rPr>
          <w:rFonts w:asciiTheme="minorHAnsi" w:hAnsiTheme="minorHAnsi" w:cstheme="minorHAnsi"/>
          <w:sz w:val="22"/>
          <w:szCs w:val="22"/>
        </w:rPr>
      </w:r>
      <w:r w:rsidR="003300EF" w:rsidRPr="003300EF">
        <w:rPr>
          <w:rFonts w:asciiTheme="minorHAnsi" w:hAnsiTheme="minorHAnsi" w:cstheme="minorHAnsi"/>
          <w:sz w:val="22"/>
          <w:szCs w:val="22"/>
        </w:rPr>
        <w:fldChar w:fldCharType="separate"/>
      </w:r>
      <w:r w:rsidR="001526CA">
        <w:rPr>
          <w:rFonts w:asciiTheme="minorHAnsi" w:hAnsiTheme="minorHAnsi" w:cstheme="minorHAnsi"/>
          <w:sz w:val="22"/>
          <w:szCs w:val="22"/>
          <w:lang w:val="en-US"/>
        </w:rPr>
        <w:t>[5]</w:t>
      </w:r>
      <w:r w:rsidR="003300EF" w:rsidRPr="003300EF">
        <w:rPr>
          <w:rFonts w:asciiTheme="minorHAnsi" w:hAnsiTheme="minorHAnsi" w:cstheme="minorHAnsi"/>
          <w:sz w:val="22"/>
          <w:szCs w:val="22"/>
        </w:rPr>
        <w:fldChar w:fldCharType="end"/>
      </w:r>
      <w:r w:rsidR="003300EF" w:rsidRPr="003300EF">
        <w:rPr>
          <w:rFonts w:asciiTheme="minorHAnsi" w:hAnsiTheme="minorHAnsi" w:cstheme="minorHAnsi"/>
          <w:sz w:val="22"/>
          <w:szCs w:val="22"/>
          <w:lang w:val="en-US"/>
        </w:rPr>
        <w:t xml:space="preserve">, the standard TESLA procedure </w:t>
      </w:r>
      <w:r w:rsidR="003300EF">
        <w:rPr>
          <w:rFonts w:asciiTheme="minorHAnsi" w:hAnsiTheme="minorHAnsi" w:cstheme="minorHAnsi"/>
          <w:sz w:val="22"/>
          <w:szCs w:val="22"/>
          <w:lang w:val="en-US"/>
        </w:rPr>
        <w:t>can be</w:t>
      </w:r>
      <w:r w:rsidR="003300EF" w:rsidRPr="003300EF">
        <w:rPr>
          <w:rFonts w:asciiTheme="minorHAnsi" w:hAnsiTheme="minorHAnsi" w:cstheme="minorHAnsi"/>
          <w:sz w:val="22"/>
          <w:szCs w:val="22"/>
          <w:lang w:val="en-US"/>
        </w:rPr>
        <w:t xml:space="preserve"> modified as follows in order to protect as well the ranging sequences.</w:t>
      </w:r>
    </w:p>
    <w:p w14:paraId="3C403688" w14:textId="34E66644" w:rsidR="00F74173" w:rsidRPr="00F74173" w:rsidRDefault="003300EF" w:rsidP="00F74173">
      <w:pPr>
        <w:pStyle w:val="Standard1"/>
        <w:jc w:val="left"/>
        <w:rPr>
          <w:rFonts w:asciiTheme="minorHAnsi" w:hAnsiTheme="minorHAnsi" w:cstheme="minorHAnsi"/>
          <w:sz w:val="22"/>
          <w:szCs w:val="22"/>
          <w:lang w:val="en-US"/>
        </w:rPr>
      </w:pPr>
      <w:r>
        <w:rPr>
          <w:rFonts w:asciiTheme="minorHAnsi" w:hAnsiTheme="minorHAnsi" w:cstheme="minorHAnsi"/>
          <w:sz w:val="22"/>
          <w:szCs w:val="22"/>
          <w:lang w:val="en-US"/>
        </w:rPr>
        <w:t>An</w:t>
      </w:r>
      <w:r w:rsidR="00F74173" w:rsidRPr="00F74173">
        <w:rPr>
          <w:rFonts w:asciiTheme="minorHAnsi" w:hAnsiTheme="minorHAnsi" w:cstheme="minorHAnsi"/>
          <w:sz w:val="22"/>
          <w:szCs w:val="22"/>
          <w:lang w:val="en-US"/>
        </w:rPr>
        <w:t xml:space="preserve"> additional key-derivation function </w:t>
      </w:r>
      <m:oMath>
        <m:r>
          <w:rPr>
            <w:rFonts w:ascii="Cambria Math" w:hAnsi="Cambria Math" w:cstheme="minorHAnsi"/>
            <w:sz w:val="22"/>
            <w:szCs w:val="22"/>
            <w:lang w:val="en-US"/>
          </w:rPr>
          <m:t>F''(⋅)</m:t>
        </m:r>
      </m:oMath>
      <w:r w:rsidR="00F74173" w:rsidRPr="00F74173">
        <w:rPr>
          <w:rFonts w:asciiTheme="minorHAnsi" w:hAnsiTheme="minorHAnsi" w:cstheme="minorHAnsi"/>
          <w:sz w:val="22"/>
          <w:szCs w:val="22"/>
          <w:lang w:val="en-US"/>
        </w:rPr>
        <w:t xml:space="preserve"> is used in order to derive multiple keys from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00F74173" w:rsidRPr="00F74173">
        <w:rPr>
          <w:rFonts w:asciiTheme="minorHAnsi" w:hAnsiTheme="minorHAnsi" w:cstheme="minorHAnsi"/>
          <w:sz w:val="22"/>
          <w:szCs w:val="22"/>
          <w:lang w:val="en-US"/>
        </w:rPr>
        <w:t xml:space="preserve"> which are associated to the different transmitters in the group. In particular, let us consider a group of </w:t>
      </w:r>
      <m:oMath>
        <m:r>
          <w:rPr>
            <w:rFonts w:ascii="Cambria Math" w:hAnsi="Cambria Math" w:cstheme="minorHAnsi"/>
            <w:sz w:val="22"/>
            <w:szCs w:val="22"/>
            <w:lang w:val="en-US"/>
          </w:rPr>
          <m:t>h</m:t>
        </m:r>
      </m:oMath>
      <w:r w:rsidR="00F74173" w:rsidRPr="00F74173">
        <w:rPr>
          <w:rFonts w:asciiTheme="minorHAnsi" w:hAnsiTheme="minorHAnsi" w:cstheme="minorHAnsi"/>
          <w:sz w:val="22"/>
          <w:szCs w:val="22"/>
          <w:lang w:val="en-US"/>
        </w:rPr>
        <w:t xml:space="preserve"> transmitters and let </w:t>
      </w:r>
      <m:oMath>
        <m:sSub>
          <m:sSubPr>
            <m:ctrlPr>
              <w:rPr>
                <w:rFonts w:ascii="Cambria Math" w:hAnsi="Cambria Math" w:cstheme="minorHAnsi"/>
                <w:i/>
                <w:sz w:val="22"/>
                <w:szCs w:val="22"/>
                <w:lang w:val="en-US"/>
              </w:rPr>
            </m:ctrlPr>
          </m:sSubPr>
          <m:e>
            <m:r>
              <m:rPr>
                <m:sty m:val="p"/>
              </m:rPr>
              <w:rPr>
                <w:rFonts w:ascii="Cambria Math" w:hAnsi="Cambria Math" w:cstheme="minorHAnsi"/>
                <w:sz w:val="22"/>
                <w:szCs w:val="22"/>
                <w:lang w:val="en-US"/>
              </w:rPr>
              <m:t>id</m:t>
            </m:r>
          </m:e>
          <m:sub>
            <m:r>
              <w:rPr>
                <w:rFonts w:ascii="Cambria Math" w:hAnsi="Cambria Math" w:cstheme="minorHAnsi"/>
                <w:sz w:val="22"/>
                <w:szCs w:val="22"/>
                <w:lang w:val="en-US"/>
              </w:rPr>
              <m:t>0</m:t>
            </m:r>
          </m:sub>
        </m:sSub>
        <m:r>
          <w:rPr>
            <w:rFonts w:ascii="Cambria Math" w:hAnsi="Cambria Math" w:cstheme="minorHAnsi"/>
            <w:sz w:val="22"/>
            <w:szCs w:val="22"/>
            <w:lang w:val="en-US"/>
          </w:rPr>
          <m:t xml:space="preserve">, </m:t>
        </m:r>
        <m:sSub>
          <m:sSubPr>
            <m:ctrlPr>
              <w:rPr>
                <w:rFonts w:ascii="Cambria Math" w:hAnsi="Cambria Math" w:cstheme="minorHAnsi"/>
                <w:i/>
                <w:sz w:val="22"/>
                <w:szCs w:val="22"/>
                <w:lang w:val="en-US"/>
              </w:rPr>
            </m:ctrlPr>
          </m:sSubPr>
          <m:e>
            <m:r>
              <m:rPr>
                <m:sty m:val="p"/>
              </m:rPr>
              <w:rPr>
                <w:rFonts w:ascii="Cambria Math" w:hAnsi="Cambria Math" w:cstheme="minorHAnsi"/>
                <w:sz w:val="22"/>
                <w:szCs w:val="22"/>
                <w:lang w:val="en-US"/>
              </w:rPr>
              <m:t>id</m:t>
            </m:r>
          </m:e>
          <m:sub>
            <m:r>
              <w:rPr>
                <w:rFonts w:ascii="Cambria Math" w:hAnsi="Cambria Math" w:cstheme="minorHAnsi"/>
                <w:sz w:val="22"/>
                <w:szCs w:val="22"/>
                <w:lang w:val="en-US"/>
              </w:rPr>
              <m:t>1</m:t>
            </m:r>
          </m:sub>
        </m:sSub>
        <m:r>
          <w:rPr>
            <w:rFonts w:ascii="Cambria Math" w:hAnsi="Cambria Math" w:cstheme="minorHAnsi"/>
            <w:sz w:val="22"/>
            <w:szCs w:val="22"/>
            <w:lang w:val="en-US"/>
          </w:rPr>
          <m:t xml:space="preserve">, …, </m:t>
        </m:r>
        <m:sSub>
          <m:sSubPr>
            <m:ctrlPr>
              <w:rPr>
                <w:rFonts w:ascii="Cambria Math" w:hAnsi="Cambria Math" w:cstheme="minorHAnsi"/>
                <w:i/>
                <w:sz w:val="22"/>
                <w:szCs w:val="22"/>
                <w:lang w:val="en-US"/>
              </w:rPr>
            </m:ctrlPr>
          </m:sSubPr>
          <m:e>
            <m:r>
              <m:rPr>
                <m:sty m:val="p"/>
              </m:rPr>
              <w:rPr>
                <w:rFonts w:ascii="Cambria Math" w:hAnsi="Cambria Math" w:cstheme="minorHAnsi"/>
                <w:sz w:val="22"/>
                <w:szCs w:val="22"/>
                <w:lang w:val="en-US"/>
              </w:rPr>
              <m:t>id</m:t>
            </m:r>
          </m:e>
          <m:sub>
            <m:r>
              <w:rPr>
                <w:rFonts w:ascii="Cambria Math" w:hAnsi="Cambria Math" w:cstheme="minorHAnsi"/>
                <w:sz w:val="22"/>
                <w:szCs w:val="22"/>
                <w:lang w:val="en-US"/>
              </w:rPr>
              <m:t>h</m:t>
            </m:r>
          </m:sub>
        </m:sSub>
      </m:oMath>
      <w:r w:rsidR="00F74173" w:rsidRPr="00F74173">
        <w:rPr>
          <w:rFonts w:asciiTheme="minorHAnsi" w:hAnsiTheme="minorHAnsi" w:cstheme="minorHAnsi"/>
          <w:sz w:val="22"/>
          <w:szCs w:val="22"/>
          <w:lang w:val="en-US"/>
        </w:rPr>
        <w:t xml:space="preserve"> be the (distinct) identifiers of the transmitters.</w:t>
      </w:r>
    </w:p>
    <w:p w14:paraId="0678C76B" w14:textId="77777777"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The key associated to transmitter </w:t>
      </w:r>
      <m:oMath>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in the </w:t>
      </w:r>
      <m:oMath>
        <m:r>
          <w:rPr>
            <w:rFonts w:ascii="Cambria Math" w:hAnsi="Cambria Math" w:cstheme="minorHAnsi"/>
            <w:sz w:val="22"/>
            <w:szCs w:val="22"/>
            <w:lang w:val="en-US"/>
          </w:rPr>
          <m:t>i</m:t>
        </m:r>
      </m:oMath>
      <w:r w:rsidRPr="00F74173">
        <w:rPr>
          <w:rFonts w:asciiTheme="minorHAnsi" w:hAnsiTheme="minorHAnsi" w:cstheme="minorHAnsi"/>
          <w:sz w:val="22"/>
          <w:szCs w:val="22"/>
          <w:lang w:val="en-US"/>
        </w:rPr>
        <w:t xml:space="preserve">-th time is obtained by applying the key derivation function </w:t>
      </w:r>
      <m:oMath>
        <m:sSup>
          <m:sSupPr>
            <m:ctrlPr>
              <w:rPr>
                <w:rFonts w:ascii="Cambria Math" w:hAnsi="Cambria Math" w:cstheme="minorHAnsi"/>
                <w:i/>
                <w:sz w:val="22"/>
                <w:szCs w:val="22"/>
                <w:lang w:val="en-US"/>
              </w:rPr>
            </m:ctrlPr>
          </m:sSupPr>
          <m:e>
            <m:r>
              <w:rPr>
                <w:rFonts w:ascii="Cambria Math" w:hAnsi="Cambria Math" w:cstheme="minorHAnsi"/>
                <w:sz w:val="22"/>
                <w:szCs w:val="22"/>
                <w:lang w:val="en-US"/>
              </w:rPr>
              <m:t>F</m:t>
            </m:r>
          </m:e>
          <m:sup>
            <m:r>
              <w:rPr>
                <w:rFonts w:ascii="Cambria Math" w:hAnsi="Cambria Math" w:cstheme="minorHAnsi"/>
                <w:sz w:val="22"/>
                <w:szCs w:val="22"/>
                <w:lang w:val="en-US"/>
              </w:rPr>
              <m:t>''</m:t>
            </m:r>
          </m:sup>
        </m:sSup>
        <m:d>
          <m:dPr>
            <m:ctrlPr>
              <w:rPr>
                <w:rFonts w:ascii="Cambria Math" w:hAnsi="Cambria Math" w:cstheme="minorHAnsi"/>
                <w:i/>
                <w:sz w:val="22"/>
                <w:szCs w:val="22"/>
                <w:lang w:val="en-US"/>
              </w:rPr>
            </m:ctrlPr>
          </m:dPr>
          <m:e>
            <m:r>
              <w:rPr>
                <w:rFonts w:ascii="Cambria Math" w:hAnsi="Cambria Math" w:cstheme="minorHAnsi"/>
                <w:sz w:val="22"/>
                <w:szCs w:val="22"/>
                <w:lang w:val="en-US"/>
              </w:rPr>
              <m:t>⋅</m:t>
            </m:r>
          </m:e>
        </m:d>
      </m:oMath>
      <w:r w:rsidRPr="00F74173">
        <w:rPr>
          <w:rFonts w:asciiTheme="minorHAnsi" w:hAnsiTheme="minorHAnsi" w:cstheme="minorHAnsi"/>
          <w:sz w:val="22"/>
          <w:szCs w:val="22"/>
          <w:lang w:val="en-US"/>
        </w:rPr>
        <w:t xml:space="preserve"> to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oMath>
      <w:r w:rsidRPr="00F74173">
        <w:rPr>
          <w:rFonts w:asciiTheme="minorHAnsi" w:hAnsiTheme="minorHAnsi" w:cstheme="minorHAnsi"/>
          <w:sz w:val="22"/>
          <w:szCs w:val="22"/>
          <w:lang w:val="en-US"/>
        </w:rPr>
        <w:t xml:space="preserve"> and </w:t>
      </w:r>
      <m:oMath>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oMath>
      <w:r w:rsidRPr="00F74173">
        <w:rPr>
          <w:rFonts w:asciiTheme="minorHAnsi" w:hAnsiTheme="minorHAnsi" w:cstheme="minorHAnsi"/>
          <w:sz w:val="22"/>
          <w:szCs w:val="22"/>
          <w:lang w:val="en-US"/>
        </w:rPr>
        <w:t xml:space="preserve"> as</w:t>
      </w:r>
    </w:p>
    <w:p w14:paraId="6286F656" w14:textId="77777777" w:rsidR="00F74173" w:rsidRPr="00F74173" w:rsidRDefault="00FF2DB5" w:rsidP="00F74173">
      <w:pPr>
        <w:pStyle w:val="Standard1"/>
        <w:jc w:val="left"/>
        <w:rPr>
          <w:rFonts w:asciiTheme="minorHAnsi" w:hAnsiTheme="minorHAnsi" w:cstheme="minorHAnsi"/>
          <w:sz w:val="22"/>
          <w:szCs w:val="22"/>
          <w:lang w:val="en-US"/>
        </w:rPr>
      </w:pPr>
      <m:oMathPara>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r>
            <w:rPr>
              <w:rFonts w:ascii="Cambria Math" w:hAnsi="Cambria Math" w:cstheme="minorHAnsi"/>
              <w:sz w:val="22"/>
              <w:szCs w:val="22"/>
              <w:lang w:val="en-US"/>
            </w:rPr>
            <m:t>=</m:t>
          </m:r>
          <m:sSup>
            <m:sSupPr>
              <m:ctrlPr>
                <w:rPr>
                  <w:rFonts w:ascii="Cambria Math" w:hAnsi="Cambria Math" w:cstheme="minorHAnsi"/>
                  <w:i/>
                  <w:sz w:val="22"/>
                  <w:szCs w:val="22"/>
                  <w:lang w:val="en-US"/>
                </w:rPr>
              </m:ctrlPr>
            </m:sSupPr>
            <m:e>
              <m:r>
                <w:rPr>
                  <w:rFonts w:ascii="Cambria Math" w:hAnsi="Cambria Math" w:cstheme="minorHAnsi"/>
                  <w:sz w:val="22"/>
                  <w:szCs w:val="22"/>
                  <w:lang w:val="en-US"/>
                </w:rPr>
                <m:t>F</m:t>
              </m:r>
            </m:e>
            <m:sup>
              <m:r>
                <w:rPr>
                  <w:rFonts w:ascii="Cambria Math" w:hAnsi="Cambria Math" w:cstheme="minorHAnsi"/>
                  <w:sz w:val="22"/>
                  <w:szCs w:val="22"/>
                  <w:lang w:val="en-US"/>
                </w:rPr>
                <m:t>''</m:t>
              </m:r>
            </m:sup>
          </m:sSup>
          <m:d>
            <m:dPr>
              <m:ctrlPr>
                <w:rPr>
                  <w:rFonts w:ascii="Cambria Math" w:hAnsi="Cambria Math" w:cstheme="minorHAnsi"/>
                  <w:i/>
                  <w:sz w:val="22"/>
                  <w:szCs w:val="22"/>
                  <w:lang w:val="en-US"/>
                </w:rPr>
              </m:ctrlPr>
            </m:dPr>
            <m:e>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r>
                <w:rPr>
                  <w:rFonts w:ascii="Cambria Math" w:hAnsi="Cambria Math" w:cstheme="minorHAnsi"/>
                  <w:sz w:val="22"/>
                  <w:szCs w:val="22"/>
                  <w:lang w:val="en-US"/>
                </w:rPr>
                <m:t>|</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e>
          </m:d>
          <m:r>
            <w:rPr>
              <w:rFonts w:ascii="Cambria Math" w:hAnsi="Cambria Math" w:cstheme="minorHAnsi"/>
              <w:sz w:val="22"/>
              <w:szCs w:val="22"/>
              <w:lang w:val="en-US"/>
            </w:rPr>
            <m:t>.</m:t>
          </m:r>
        </m:oMath>
      </m:oMathPara>
    </w:p>
    <w:p w14:paraId="6EA5305C" w14:textId="77777777"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lastRenderedPageBreak/>
        <w:t xml:space="preserve">As an alternative, in some situations it might be advantageous to include an additional parameter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ψ</m:t>
            </m:r>
          </m:e>
          <m:sub>
            <m:r>
              <w:rPr>
                <w:rFonts w:ascii="Cambria Math" w:hAnsi="Cambria Math" w:cstheme="minorHAnsi"/>
                <w:sz w:val="22"/>
                <w:szCs w:val="22"/>
                <w:lang w:val="en-US"/>
              </w:rPr>
              <m:t>i</m:t>
            </m:r>
          </m:sub>
        </m:sSub>
      </m:oMath>
      <w:r w:rsidRPr="00F74173">
        <w:rPr>
          <w:rFonts w:asciiTheme="minorHAnsi" w:hAnsiTheme="minorHAnsi" w:cstheme="minorHAnsi"/>
          <w:sz w:val="22"/>
          <w:szCs w:val="22"/>
          <w:lang w:val="en-US"/>
        </w:rPr>
        <w:t xml:space="preserve"> to derive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oMath>
      <w:r w:rsidRPr="00F74173">
        <w:rPr>
          <w:rFonts w:asciiTheme="minorHAnsi" w:hAnsiTheme="minorHAnsi" w:cstheme="minorHAnsi"/>
          <w:sz w:val="22"/>
          <w:szCs w:val="22"/>
          <w:lang w:val="en-US"/>
        </w:rPr>
        <w:t xml:space="preserve">. In this case the key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oMath>
      <w:r w:rsidRPr="00F74173">
        <w:rPr>
          <w:rFonts w:asciiTheme="minorHAnsi" w:hAnsiTheme="minorHAnsi" w:cstheme="minorHAnsi"/>
          <w:sz w:val="22"/>
          <w:szCs w:val="22"/>
          <w:lang w:val="en-US"/>
        </w:rPr>
        <w:t xml:space="preserve"> is obtained as:</w:t>
      </w:r>
    </w:p>
    <w:p w14:paraId="523D2192" w14:textId="77777777" w:rsidR="00F74173" w:rsidRPr="00F74173" w:rsidRDefault="00FF2DB5" w:rsidP="00F74173">
      <w:pPr>
        <w:pStyle w:val="Standard1"/>
        <w:jc w:val="left"/>
        <w:rPr>
          <w:rFonts w:asciiTheme="minorHAnsi" w:hAnsiTheme="minorHAnsi" w:cstheme="minorHAnsi"/>
          <w:sz w:val="22"/>
          <w:szCs w:val="22"/>
          <w:lang w:val="en-US"/>
        </w:rPr>
      </w:pPr>
      <m:oMathPara>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r>
            <w:rPr>
              <w:rFonts w:ascii="Cambria Math" w:hAnsi="Cambria Math" w:cstheme="minorHAnsi"/>
              <w:sz w:val="22"/>
              <w:szCs w:val="22"/>
              <w:lang w:val="en-US"/>
            </w:rPr>
            <m:t>=</m:t>
          </m:r>
          <m:sSup>
            <m:sSupPr>
              <m:ctrlPr>
                <w:rPr>
                  <w:rFonts w:ascii="Cambria Math" w:hAnsi="Cambria Math" w:cstheme="minorHAnsi"/>
                  <w:i/>
                  <w:sz w:val="22"/>
                  <w:szCs w:val="22"/>
                  <w:lang w:val="en-US"/>
                </w:rPr>
              </m:ctrlPr>
            </m:sSupPr>
            <m:e>
              <m:r>
                <w:rPr>
                  <w:rFonts w:ascii="Cambria Math" w:hAnsi="Cambria Math" w:cstheme="minorHAnsi"/>
                  <w:sz w:val="22"/>
                  <w:szCs w:val="22"/>
                  <w:lang w:val="en-US"/>
                </w:rPr>
                <m:t>F</m:t>
              </m:r>
            </m:e>
            <m:sup>
              <m:r>
                <w:rPr>
                  <w:rFonts w:ascii="Cambria Math" w:hAnsi="Cambria Math" w:cstheme="minorHAnsi"/>
                  <w:sz w:val="22"/>
                  <w:szCs w:val="22"/>
                  <w:lang w:val="en-US"/>
                </w:rPr>
                <m:t>''</m:t>
              </m:r>
            </m:sup>
          </m:sSup>
          <m:d>
            <m:dPr>
              <m:ctrlPr>
                <w:rPr>
                  <w:rFonts w:ascii="Cambria Math" w:hAnsi="Cambria Math" w:cstheme="minorHAnsi"/>
                  <w:i/>
                  <w:sz w:val="22"/>
                  <w:szCs w:val="22"/>
                  <w:lang w:val="en-US"/>
                </w:rPr>
              </m:ctrlPr>
            </m:dPr>
            <m:e>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sub>
                <m:sup>
                  <m:r>
                    <w:rPr>
                      <w:rFonts w:ascii="Cambria Math" w:hAnsi="Cambria Math" w:cstheme="minorHAnsi"/>
                      <w:sz w:val="22"/>
                      <w:szCs w:val="22"/>
                      <w:lang w:val="en-US"/>
                    </w:rPr>
                    <m:t>'</m:t>
                  </m:r>
                </m:sup>
              </m:sSubSup>
              <m:d>
                <m:dPr>
                  <m:begChr m:val="|"/>
                  <m:endChr m:val="|"/>
                  <m:ctrlPr>
                    <w:rPr>
                      <w:rFonts w:ascii="Cambria Math" w:hAnsi="Cambria Math" w:cstheme="minorHAnsi"/>
                      <w:i/>
                      <w:sz w:val="22"/>
                      <w:szCs w:val="22"/>
                      <w:lang w:val="en-US"/>
                    </w:rPr>
                  </m:ctrlPr>
                </m:dPr>
                <m:e>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e>
              </m:d>
              <m:sSub>
                <m:sSubPr>
                  <m:ctrlPr>
                    <w:rPr>
                      <w:rFonts w:ascii="Cambria Math" w:hAnsi="Cambria Math" w:cstheme="minorHAnsi"/>
                      <w:i/>
                      <w:sz w:val="22"/>
                      <w:szCs w:val="22"/>
                      <w:lang w:val="en-US"/>
                    </w:rPr>
                  </m:ctrlPr>
                </m:sSubPr>
                <m:e>
                  <m:r>
                    <w:rPr>
                      <w:rFonts w:ascii="Cambria Math" w:hAnsi="Cambria Math" w:cstheme="minorHAnsi"/>
                      <w:sz w:val="22"/>
                      <w:szCs w:val="22"/>
                      <w:lang w:val="en-US"/>
                    </w:rPr>
                    <m:t>ψ</m:t>
                  </m:r>
                </m:e>
                <m:sub>
                  <m:r>
                    <w:rPr>
                      <w:rFonts w:ascii="Cambria Math" w:hAnsi="Cambria Math" w:cstheme="minorHAnsi"/>
                      <w:sz w:val="22"/>
                      <w:szCs w:val="22"/>
                      <w:lang w:val="en-US"/>
                    </w:rPr>
                    <m:t>i</m:t>
                  </m:r>
                </m:sub>
              </m:sSub>
            </m:e>
          </m:d>
        </m:oMath>
      </m:oMathPara>
    </w:p>
    <w:p w14:paraId="738CE456" w14:textId="6B699C23" w:rsidR="00F74173" w:rsidRPr="00F74173" w:rsidRDefault="00D85193" w:rsidP="00D85193">
      <w:pPr>
        <w:pStyle w:val="Standard1"/>
        <w:jc w:val="left"/>
        <w:rPr>
          <w:rFonts w:asciiTheme="minorHAnsi" w:hAnsiTheme="minorHAnsi" w:cstheme="minorHAnsi"/>
          <w:sz w:val="22"/>
          <w:szCs w:val="22"/>
          <w:lang w:val="en-US"/>
        </w:rPr>
      </w:pPr>
      <w:r>
        <w:rPr>
          <w:rFonts w:asciiTheme="minorHAnsi" w:hAnsiTheme="minorHAnsi" w:cstheme="minorHAnsi"/>
          <w:sz w:val="22"/>
          <w:szCs w:val="22"/>
          <w:lang w:val="en-US"/>
        </w:rPr>
        <w:t xml:space="preserve">According to </w:t>
      </w:r>
      <w:r w:rsidRPr="003300EF">
        <w:rPr>
          <w:rFonts w:asciiTheme="minorHAnsi" w:hAnsiTheme="minorHAnsi" w:cstheme="minorHAnsi"/>
          <w:sz w:val="22"/>
          <w:szCs w:val="22"/>
          <w:lang w:val="en-US"/>
        </w:rPr>
        <w:t xml:space="preserve"> </w:t>
      </w:r>
      <w:r w:rsidRPr="003300EF">
        <w:rPr>
          <w:rFonts w:asciiTheme="minorHAnsi" w:hAnsiTheme="minorHAnsi" w:cstheme="minorHAnsi"/>
          <w:sz w:val="22"/>
          <w:szCs w:val="22"/>
        </w:rPr>
        <w:fldChar w:fldCharType="begin"/>
      </w:r>
      <w:r w:rsidRPr="003300EF">
        <w:rPr>
          <w:rFonts w:asciiTheme="minorHAnsi" w:hAnsiTheme="minorHAnsi" w:cstheme="minorHAnsi"/>
          <w:sz w:val="22"/>
          <w:szCs w:val="22"/>
          <w:lang w:val="en-US"/>
        </w:rPr>
        <w:instrText xml:space="preserve"> REF _Ref81305828 \r \h  \* MERGEFORMAT </w:instrText>
      </w:r>
      <w:r w:rsidRPr="003300EF">
        <w:rPr>
          <w:rFonts w:asciiTheme="minorHAnsi" w:hAnsiTheme="minorHAnsi" w:cstheme="minorHAnsi"/>
          <w:sz w:val="22"/>
          <w:szCs w:val="22"/>
        </w:rPr>
      </w:r>
      <w:r w:rsidRPr="003300EF">
        <w:rPr>
          <w:rFonts w:asciiTheme="minorHAnsi" w:hAnsiTheme="minorHAnsi" w:cstheme="minorHAnsi"/>
          <w:sz w:val="22"/>
          <w:szCs w:val="22"/>
        </w:rPr>
        <w:fldChar w:fldCharType="separate"/>
      </w:r>
      <w:r w:rsidR="001526CA">
        <w:rPr>
          <w:rFonts w:asciiTheme="minorHAnsi" w:hAnsiTheme="minorHAnsi" w:cstheme="minorHAnsi"/>
          <w:sz w:val="22"/>
          <w:szCs w:val="22"/>
          <w:lang w:val="en-US"/>
        </w:rPr>
        <w:t>[5]</w:t>
      </w:r>
      <w:r w:rsidRPr="003300EF">
        <w:rPr>
          <w:rFonts w:asciiTheme="minorHAnsi" w:hAnsiTheme="minorHAnsi" w:cstheme="minorHAnsi"/>
          <w:sz w:val="22"/>
          <w:szCs w:val="22"/>
        </w:rPr>
        <w:fldChar w:fldCharType="end"/>
      </w:r>
      <w:r>
        <w:rPr>
          <w:rFonts w:asciiTheme="minorHAnsi" w:hAnsiTheme="minorHAnsi" w:cstheme="minorHAnsi"/>
          <w:sz w:val="22"/>
          <w:szCs w:val="22"/>
          <w:lang w:val="en-US"/>
        </w:rPr>
        <w:t>,  the j-</w:t>
      </w:r>
      <w:proofErr w:type="spellStart"/>
      <w:r>
        <w:rPr>
          <w:rFonts w:asciiTheme="minorHAnsi" w:hAnsiTheme="minorHAnsi" w:cstheme="minorHAnsi"/>
          <w:sz w:val="22"/>
          <w:szCs w:val="22"/>
          <w:lang w:val="en-US"/>
        </w:rPr>
        <w:t>th</w:t>
      </w:r>
      <w:proofErr w:type="spellEnd"/>
      <w:r>
        <w:rPr>
          <w:rFonts w:asciiTheme="minorHAnsi" w:hAnsiTheme="minorHAnsi" w:cstheme="minorHAnsi"/>
          <w:sz w:val="22"/>
          <w:szCs w:val="22"/>
          <w:lang w:val="en-US"/>
        </w:rPr>
        <w:t xml:space="preserve"> transmitter</w:t>
      </w:r>
      <w:r w:rsidR="00CA62B7">
        <w:rPr>
          <w:rFonts w:asciiTheme="minorHAnsi" w:hAnsiTheme="minorHAnsi" w:cstheme="minorHAnsi"/>
          <w:sz w:val="22"/>
          <w:szCs w:val="22"/>
          <w:lang w:val="en-US"/>
        </w:rPr>
        <w:t xml:space="preserve">, whose id </w:t>
      </w:r>
      <w:r w:rsidR="00CA62B7" w:rsidRPr="00CA62B7">
        <w:rPr>
          <w:rFonts w:asciiTheme="minorHAnsi" w:hAnsiTheme="minorHAnsi" w:cstheme="minorHAnsi"/>
          <w:sz w:val="22"/>
          <w:szCs w:val="22"/>
          <w:lang w:val="en-US"/>
        </w:rPr>
        <w:t xml:space="preserve">is </w:t>
      </w:r>
      <m:oMath>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oMath>
      <w:r w:rsidR="00CA62B7" w:rsidRPr="00CA62B7">
        <w:rPr>
          <w:rFonts w:asciiTheme="minorHAnsi" w:hAnsiTheme="minorHAnsi" w:cstheme="minorHAnsi"/>
          <w:sz w:val="22"/>
          <w:szCs w:val="22"/>
          <w:lang w:val="en-US"/>
        </w:rPr>
        <w:t>,</w:t>
      </w:r>
      <w:r w:rsidR="00CA62B7">
        <w:rPr>
          <w:rFonts w:asciiTheme="minorHAnsi" w:hAnsiTheme="minorHAnsi" w:cstheme="minorHAnsi"/>
          <w:lang w:val="en-US"/>
        </w:rPr>
        <w:t xml:space="preserve"> </w:t>
      </w:r>
      <w:r>
        <w:rPr>
          <w:rFonts w:asciiTheme="minorHAnsi" w:hAnsiTheme="minorHAnsi" w:cstheme="minorHAnsi"/>
          <w:sz w:val="22"/>
          <w:szCs w:val="22"/>
          <w:lang w:val="en-US"/>
        </w:rPr>
        <w:t xml:space="preserve"> does not freely choose the ranging sequences he transmits. Instead, the ranging sequences are determined by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 xml:space="preserve">i, </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Sub>
      </m:oMath>
      <w:r>
        <w:rPr>
          <w:rFonts w:asciiTheme="minorHAnsi" w:hAnsiTheme="minorHAnsi" w:cstheme="minorHAnsi"/>
          <w:sz w:val="22"/>
          <w:szCs w:val="22"/>
          <w:lang w:val="en-US"/>
        </w:rPr>
        <w:t>, which</w:t>
      </w:r>
      <w:r w:rsidR="00F74173" w:rsidRPr="00F74173">
        <w:rPr>
          <w:rFonts w:asciiTheme="minorHAnsi" w:hAnsiTheme="minorHAnsi" w:cstheme="minorHAnsi"/>
          <w:sz w:val="22"/>
          <w:szCs w:val="22"/>
          <w:lang w:val="en-US"/>
        </w:rPr>
        <w:t xml:space="preserve"> is directly derived from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oMath>
      <w:r w:rsidR="00F74173" w:rsidRPr="00F74173">
        <w:rPr>
          <w:rFonts w:asciiTheme="minorHAnsi" w:hAnsiTheme="minorHAnsi" w:cstheme="minorHAnsi"/>
          <w:sz w:val="22"/>
          <w:szCs w:val="22"/>
          <w:lang w:val="en-US"/>
        </w:rPr>
        <w:t>In particular,</w:t>
      </w:r>
    </w:p>
    <w:p w14:paraId="7F209E6A" w14:textId="473F56DB" w:rsidR="00F74173" w:rsidRPr="00F74173" w:rsidRDefault="00F74173" w:rsidP="00F74173">
      <w:pPr>
        <w:pStyle w:val="Standard1"/>
        <w:numPr>
          <w:ilvl w:val="0"/>
          <w:numId w:val="50"/>
        </w:numPr>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We can have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 xml:space="preserve">i, </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Sub>
        <m:r>
          <w:rPr>
            <w:rFonts w:ascii="Cambria Math" w:hAnsi="Cambria Math" w:cstheme="minorHAnsi"/>
            <w:sz w:val="22"/>
            <w:szCs w:val="22"/>
            <w:lang w:val="en-US"/>
          </w:rPr>
          <m:t xml:space="preserve">= </m:t>
        </m:r>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oMath>
    </w:p>
    <w:p w14:paraId="216A4D5C" w14:textId="1CDB1BEC" w:rsidR="00F74173" w:rsidRPr="00F74173" w:rsidRDefault="00F74173" w:rsidP="00F74173">
      <w:pPr>
        <w:pStyle w:val="Standard1"/>
        <w:numPr>
          <w:ilvl w:val="0"/>
          <w:numId w:val="50"/>
        </w:numPr>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Alternatively,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 xml:space="preserve">i, </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Sub>
      </m:oMath>
      <w:r w:rsidRPr="00F74173">
        <w:rPr>
          <w:rFonts w:asciiTheme="minorHAnsi" w:hAnsiTheme="minorHAnsi" w:cstheme="minorHAnsi"/>
          <w:sz w:val="22"/>
          <w:szCs w:val="22"/>
          <w:lang w:val="en-US"/>
        </w:rPr>
        <w:t xml:space="preserve">can be obtained by truncating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oMath>
      <w:r w:rsidRPr="00F74173">
        <w:rPr>
          <w:rFonts w:asciiTheme="minorHAnsi" w:hAnsiTheme="minorHAnsi" w:cstheme="minorHAnsi"/>
          <w:sz w:val="22"/>
          <w:szCs w:val="22"/>
          <w:lang w:val="en-US"/>
        </w:rPr>
        <w:t xml:space="preserve">, in case the length of </w:t>
      </w:r>
      <m:oMath>
        <m:sSubSup>
          <m:sSubSupPr>
            <m:ctrlPr>
              <w:rPr>
                <w:rFonts w:ascii="Cambria Math" w:hAnsi="Cambria Math" w:cstheme="minorHAnsi"/>
                <w:i/>
                <w:sz w:val="22"/>
                <w:szCs w:val="22"/>
                <w:lang w:val="en-US"/>
              </w:rPr>
            </m:ctrlPr>
          </m:sSubSupPr>
          <m:e>
            <m:r>
              <w:rPr>
                <w:rFonts w:ascii="Cambria Math" w:hAnsi="Cambria Math" w:cstheme="minorHAnsi"/>
                <w:sz w:val="22"/>
                <w:szCs w:val="22"/>
                <w:lang w:val="en-US"/>
              </w:rPr>
              <m:t>K</m:t>
            </m:r>
          </m:e>
          <m:sub>
            <m:r>
              <w:rPr>
                <w:rFonts w:ascii="Cambria Math" w:hAnsi="Cambria Math" w:cstheme="minorHAnsi"/>
                <w:sz w:val="22"/>
                <w:szCs w:val="22"/>
                <w:lang w:val="en-US"/>
              </w:rPr>
              <m:t>i,</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up>
            <m:r>
              <w:rPr>
                <w:rFonts w:ascii="Cambria Math" w:hAnsi="Cambria Math" w:cstheme="minorHAnsi"/>
                <w:sz w:val="22"/>
                <w:szCs w:val="22"/>
                <w:lang w:val="en-US"/>
              </w:rPr>
              <m:t>''</m:t>
            </m:r>
          </m:sup>
        </m:sSubSup>
      </m:oMath>
      <w:r w:rsidR="00A80B83">
        <w:rPr>
          <w:rFonts w:asciiTheme="minorHAnsi" w:hAnsiTheme="minorHAnsi" w:cstheme="minorHAnsi"/>
          <w:sz w:val="22"/>
          <w:szCs w:val="22"/>
          <w:lang w:val="en-US"/>
        </w:rPr>
        <w:t xml:space="preserve"> </w:t>
      </w:r>
      <w:r w:rsidRPr="00F74173">
        <w:rPr>
          <w:rFonts w:asciiTheme="minorHAnsi" w:hAnsiTheme="minorHAnsi" w:cstheme="minorHAnsi"/>
          <w:sz w:val="22"/>
          <w:szCs w:val="22"/>
          <w:lang w:val="en-US"/>
        </w:rPr>
        <w:t xml:space="preserve">is larger than that of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 xml:space="preserve">n, </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Sub>
      </m:oMath>
      <w:r w:rsidR="00A80B83">
        <w:rPr>
          <w:rFonts w:asciiTheme="minorHAnsi" w:hAnsiTheme="minorHAnsi" w:cstheme="minorHAnsi"/>
          <w:sz w:val="22"/>
          <w:szCs w:val="22"/>
          <w:lang w:val="en-US"/>
        </w:rPr>
        <w:t>.</w:t>
      </w:r>
    </w:p>
    <w:p w14:paraId="062677D9" w14:textId="67D0F6D4" w:rsidR="00F74173" w:rsidRPr="00F74173" w:rsidRDefault="00F74173" w:rsidP="00F74173">
      <w:pPr>
        <w:pStyle w:val="Standard1"/>
        <w:jc w:val="left"/>
        <w:rPr>
          <w:rFonts w:asciiTheme="minorHAnsi" w:hAnsiTheme="minorHAnsi" w:cstheme="minorHAnsi"/>
          <w:sz w:val="22"/>
          <w:szCs w:val="22"/>
          <w:lang w:val="en-US"/>
        </w:rPr>
      </w:pPr>
      <w:r w:rsidRPr="00F74173">
        <w:rPr>
          <w:rFonts w:asciiTheme="minorHAnsi" w:hAnsiTheme="minorHAnsi" w:cstheme="minorHAnsi"/>
          <w:sz w:val="22"/>
          <w:szCs w:val="22"/>
          <w:lang w:val="en-US"/>
        </w:rPr>
        <w:t xml:space="preserve">This way, after a receiver obtains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K</m:t>
            </m:r>
          </m:e>
          <m:sub>
            <m:r>
              <w:rPr>
                <w:rFonts w:ascii="Cambria Math" w:hAnsi="Cambria Math" w:cstheme="minorHAnsi"/>
                <w:sz w:val="22"/>
                <w:szCs w:val="22"/>
                <w:lang w:val="en-US"/>
              </w:rPr>
              <m:t>i</m:t>
            </m:r>
          </m:sub>
        </m:sSub>
      </m:oMath>
      <w:r w:rsidRPr="00F74173">
        <w:rPr>
          <w:rFonts w:asciiTheme="minorHAnsi" w:hAnsiTheme="minorHAnsi" w:cstheme="minorHAnsi"/>
          <w:sz w:val="22"/>
          <w:szCs w:val="22"/>
          <w:lang w:val="en-US"/>
        </w:rPr>
        <w:t xml:space="preserve">, it can generate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 xml:space="preserve">i, </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Sub>
      </m:oMath>
      <w:r w:rsidRPr="00F74173">
        <w:rPr>
          <w:rFonts w:asciiTheme="minorHAnsi" w:hAnsiTheme="minorHAnsi" w:cstheme="minorHAnsi"/>
          <w:sz w:val="22"/>
          <w:szCs w:val="22"/>
          <w:lang w:val="en-US"/>
        </w:rPr>
        <w:t xml:space="preserve"> for all the transmitters in the group, i.e., for any </w:t>
      </w:r>
      <m:oMath>
        <m:sSub>
          <m:sSubPr>
            <m:ctrlPr>
              <w:rPr>
                <w:rFonts w:ascii="Cambria Math" w:hAnsi="Cambria Math" w:cstheme="minorHAnsi"/>
                <w:i/>
                <w:sz w:val="22"/>
                <w:szCs w:val="22"/>
                <w:lang w:val="en-US"/>
              </w:rPr>
            </m:ctrlPr>
          </m:sSubPr>
          <m:e>
            <m:r>
              <m:rPr>
                <m:sty m:val="p"/>
              </m:rPr>
              <w:rPr>
                <w:rFonts w:ascii="Cambria Math" w:hAnsi="Cambria Math" w:cstheme="minorHAnsi"/>
                <w:sz w:val="22"/>
                <w:szCs w:val="22"/>
                <w:lang w:val="en-US"/>
              </w:rPr>
              <m:t>id</m:t>
            </m:r>
          </m:e>
          <m:sub>
            <m:r>
              <w:rPr>
                <w:rFonts w:ascii="Cambria Math" w:hAnsi="Cambria Math" w:cstheme="minorHAnsi"/>
                <w:sz w:val="22"/>
                <w:szCs w:val="22"/>
                <w:lang w:val="en-US"/>
              </w:rPr>
              <m:t>0</m:t>
            </m:r>
          </m:sub>
        </m:sSub>
        <m:r>
          <w:rPr>
            <w:rFonts w:ascii="Cambria Math" w:hAnsi="Cambria Math" w:cstheme="minorHAnsi"/>
            <w:sz w:val="22"/>
            <w:szCs w:val="22"/>
            <w:lang w:val="en-US"/>
          </w:rPr>
          <m:t xml:space="preserve">, </m:t>
        </m:r>
        <m:sSub>
          <m:sSubPr>
            <m:ctrlPr>
              <w:rPr>
                <w:rFonts w:ascii="Cambria Math" w:hAnsi="Cambria Math" w:cstheme="minorHAnsi"/>
                <w:i/>
                <w:sz w:val="22"/>
                <w:szCs w:val="22"/>
                <w:lang w:val="en-US"/>
              </w:rPr>
            </m:ctrlPr>
          </m:sSubPr>
          <m:e>
            <m:r>
              <m:rPr>
                <m:sty m:val="p"/>
              </m:rPr>
              <w:rPr>
                <w:rFonts w:ascii="Cambria Math" w:hAnsi="Cambria Math" w:cstheme="minorHAnsi"/>
                <w:sz w:val="22"/>
                <w:szCs w:val="22"/>
                <w:lang w:val="en-US"/>
              </w:rPr>
              <m:t>id</m:t>
            </m:r>
          </m:e>
          <m:sub>
            <m:r>
              <w:rPr>
                <w:rFonts w:ascii="Cambria Math" w:hAnsi="Cambria Math" w:cstheme="minorHAnsi"/>
                <w:sz w:val="22"/>
                <w:szCs w:val="22"/>
                <w:lang w:val="en-US"/>
              </w:rPr>
              <m:t>1</m:t>
            </m:r>
          </m:sub>
        </m:sSub>
        <m:r>
          <w:rPr>
            <w:rFonts w:ascii="Cambria Math" w:hAnsi="Cambria Math" w:cstheme="minorHAnsi"/>
            <w:sz w:val="22"/>
            <w:szCs w:val="22"/>
            <w:lang w:val="en-US"/>
          </w:rPr>
          <m:t xml:space="preserve">, …, </m:t>
        </m:r>
        <m:sSub>
          <m:sSubPr>
            <m:ctrlPr>
              <w:rPr>
                <w:rFonts w:ascii="Cambria Math" w:hAnsi="Cambria Math" w:cstheme="minorHAnsi"/>
                <w:i/>
                <w:sz w:val="22"/>
                <w:szCs w:val="22"/>
                <w:lang w:val="en-US"/>
              </w:rPr>
            </m:ctrlPr>
          </m:sSubPr>
          <m:e>
            <m:r>
              <m:rPr>
                <m:sty m:val="p"/>
              </m:rPr>
              <w:rPr>
                <w:rFonts w:ascii="Cambria Math" w:hAnsi="Cambria Math" w:cstheme="minorHAnsi"/>
                <w:sz w:val="22"/>
                <w:szCs w:val="22"/>
                <w:lang w:val="en-US"/>
              </w:rPr>
              <m:t>id</m:t>
            </m:r>
          </m:e>
          <m:sub>
            <m:r>
              <w:rPr>
                <w:rFonts w:ascii="Cambria Math" w:hAnsi="Cambria Math" w:cstheme="minorHAnsi"/>
                <w:sz w:val="22"/>
                <w:szCs w:val="22"/>
                <w:lang w:val="en-US"/>
              </w:rPr>
              <m:t>h</m:t>
            </m:r>
          </m:sub>
        </m:sSub>
      </m:oMath>
      <w:r w:rsidRPr="00F74173">
        <w:rPr>
          <w:rFonts w:asciiTheme="minorHAnsi" w:hAnsiTheme="minorHAnsi" w:cstheme="minorHAnsi"/>
          <w:sz w:val="22"/>
          <w:szCs w:val="22"/>
          <w:lang w:val="en-US"/>
        </w:rPr>
        <w:t xml:space="preserve">. Thus, without sending any additional data, the TESLA chain can be used to obtain </w:t>
      </w:r>
      <m:oMath>
        <m:sSub>
          <m:sSubPr>
            <m:ctrlPr>
              <w:rPr>
                <w:rFonts w:ascii="Cambria Math" w:hAnsi="Cambria Math" w:cstheme="minorHAnsi"/>
                <w:i/>
                <w:sz w:val="22"/>
                <w:szCs w:val="22"/>
                <w:lang w:val="en-US"/>
              </w:rPr>
            </m:ctrlPr>
          </m:sSubPr>
          <m:e>
            <m:r>
              <w:rPr>
                <w:rFonts w:ascii="Cambria Math" w:hAnsi="Cambria Math" w:cstheme="minorHAnsi"/>
                <w:sz w:val="22"/>
                <w:szCs w:val="22"/>
                <w:lang w:val="en-US"/>
              </w:rPr>
              <m:t>W</m:t>
            </m:r>
          </m:e>
          <m:sub>
            <m:r>
              <w:rPr>
                <w:rFonts w:ascii="Cambria Math" w:hAnsi="Cambria Math" w:cstheme="minorHAnsi"/>
                <w:sz w:val="22"/>
                <w:szCs w:val="22"/>
                <w:lang w:val="en-US"/>
              </w:rPr>
              <m:t xml:space="preserve">i, </m:t>
            </m:r>
            <m:r>
              <m:rPr>
                <m:sty m:val="p"/>
              </m:rPr>
              <w:rPr>
                <w:rFonts w:ascii="Cambria Math" w:hAnsi="Cambria Math" w:cstheme="minorHAnsi"/>
                <w:sz w:val="22"/>
                <w:szCs w:val="22"/>
                <w:lang w:val="en-US"/>
              </w:rPr>
              <m:t>i</m:t>
            </m:r>
            <m:sSub>
              <m:sSubPr>
                <m:ctrlPr>
                  <w:rPr>
                    <w:rFonts w:ascii="Cambria Math" w:hAnsi="Cambria Math" w:cstheme="minorHAnsi"/>
                    <w:sz w:val="22"/>
                    <w:szCs w:val="22"/>
                    <w:lang w:val="en-US"/>
                  </w:rPr>
                </m:ctrlPr>
              </m:sSubPr>
              <m:e>
                <m:r>
                  <m:rPr>
                    <m:sty m:val="p"/>
                  </m:rPr>
                  <w:rPr>
                    <w:rFonts w:ascii="Cambria Math" w:hAnsi="Cambria Math" w:cstheme="minorHAnsi"/>
                    <w:sz w:val="22"/>
                    <w:szCs w:val="22"/>
                    <w:lang w:val="en-US"/>
                  </w:rPr>
                  <m:t>d</m:t>
                </m:r>
              </m:e>
              <m:sub>
                <m:r>
                  <m:rPr>
                    <m:sty m:val="p"/>
                  </m:rPr>
                  <w:rPr>
                    <w:rFonts w:ascii="Cambria Math" w:hAnsi="Cambria Math" w:cstheme="minorHAnsi"/>
                    <w:sz w:val="22"/>
                    <w:szCs w:val="22"/>
                    <w:lang w:val="en-US"/>
                  </w:rPr>
                  <m:t>j</m:t>
                </m:r>
              </m:sub>
            </m:sSub>
          </m:sub>
        </m:sSub>
      </m:oMath>
      <w:r w:rsidRPr="00F74173">
        <w:rPr>
          <w:rFonts w:asciiTheme="minorHAnsi" w:hAnsiTheme="minorHAnsi" w:cstheme="minorHAnsi"/>
          <w:sz w:val="22"/>
          <w:szCs w:val="22"/>
          <w:lang w:val="en-US"/>
        </w:rPr>
        <w:t>.</w:t>
      </w:r>
    </w:p>
    <w:p w14:paraId="39986F1A" w14:textId="338C0E02" w:rsidR="00F74173" w:rsidRDefault="00F74173" w:rsidP="00F74173">
      <w:pPr>
        <w:pStyle w:val="BodyText"/>
        <w:rPr>
          <w:rFonts w:asciiTheme="minorHAnsi" w:hAnsiTheme="minorHAnsi" w:cstheme="minorHAnsi"/>
          <w:lang w:val="en-US"/>
        </w:rPr>
      </w:pPr>
      <w:r w:rsidRPr="00F74173">
        <w:rPr>
          <w:rFonts w:asciiTheme="minorHAnsi" w:hAnsiTheme="minorHAnsi" w:cstheme="minorHAnsi"/>
          <w:lang w:val="en-US"/>
        </w:rPr>
        <w:t xml:space="preserve">Note that the functions </w:t>
      </w:r>
      <m:oMath>
        <m:r>
          <w:rPr>
            <w:rFonts w:ascii="Cambria Math" w:hAnsi="Cambria Math" w:cstheme="minorHAnsi"/>
            <w:lang w:val="en-US"/>
          </w:rPr>
          <m:t>F</m:t>
        </m:r>
      </m:oMath>
      <w:r w:rsidRPr="00F74173">
        <w:rPr>
          <w:rFonts w:asciiTheme="minorHAnsi" w:hAnsiTheme="minorHAnsi" w:cstheme="minorHAnsi"/>
          <w:lang w:val="en-US"/>
        </w:rPr>
        <w:t xml:space="preserve">, </w:t>
      </w:r>
      <m:oMath>
        <m:sSup>
          <m:sSupPr>
            <m:ctrlPr>
              <w:rPr>
                <w:rFonts w:ascii="Cambria Math" w:hAnsi="Cambria Math" w:cstheme="minorHAnsi"/>
                <w:i/>
                <w:lang w:val="en-US"/>
              </w:rPr>
            </m:ctrlPr>
          </m:sSupPr>
          <m:e>
            <m:r>
              <w:rPr>
                <w:rFonts w:ascii="Cambria Math" w:hAnsi="Cambria Math" w:cstheme="minorHAnsi"/>
                <w:lang w:val="en-US"/>
              </w:rPr>
              <m:t>F</m:t>
            </m:r>
          </m:e>
          <m:sup>
            <m:r>
              <w:rPr>
                <w:rFonts w:ascii="Cambria Math" w:hAnsi="Cambria Math" w:cstheme="minorHAnsi"/>
                <w:lang w:val="en-US"/>
              </w:rPr>
              <m:t>'</m:t>
            </m:r>
          </m:sup>
        </m:sSup>
      </m:oMath>
      <w:r w:rsidRPr="00F74173">
        <w:rPr>
          <w:rFonts w:asciiTheme="minorHAnsi" w:hAnsiTheme="minorHAnsi" w:cstheme="minorHAnsi"/>
          <w:lang w:val="en-US"/>
        </w:rPr>
        <w:t xml:space="preserve"> and </w:t>
      </w:r>
      <m:oMath>
        <m:sSup>
          <m:sSupPr>
            <m:ctrlPr>
              <w:rPr>
                <w:rFonts w:ascii="Cambria Math" w:hAnsi="Cambria Math" w:cstheme="minorHAnsi"/>
                <w:i/>
                <w:lang w:val="en-US"/>
              </w:rPr>
            </m:ctrlPr>
          </m:sSupPr>
          <m:e>
            <m:r>
              <w:rPr>
                <w:rFonts w:ascii="Cambria Math" w:hAnsi="Cambria Math" w:cstheme="minorHAnsi"/>
                <w:lang w:val="en-US"/>
              </w:rPr>
              <m:t>F</m:t>
            </m:r>
          </m:e>
          <m:sup>
            <m:r>
              <w:rPr>
                <w:rFonts w:ascii="Cambria Math" w:hAnsi="Cambria Math" w:cstheme="minorHAnsi"/>
                <w:lang w:val="en-US"/>
              </w:rPr>
              <m:t>''</m:t>
            </m:r>
          </m:sup>
        </m:sSup>
      </m:oMath>
      <w:r w:rsidRPr="00F74173">
        <w:rPr>
          <w:rFonts w:asciiTheme="minorHAnsi" w:hAnsiTheme="minorHAnsi" w:cstheme="minorHAnsi"/>
          <w:lang w:val="en-US"/>
        </w:rPr>
        <w:t>can be chosen to be identical, although they can also be different.</w:t>
      </w:r>
    </w:p>
    <w:p w14:paraId="0ED5BB57" w14:textId="0D75CD8C" w:rsidR="00A80B83" w:rsidRDefault="00D85193" w:rsidP="00CA62B7">
      <w:pPr>
        <w:pStyle w:val="BodyText"/>
        <w:rPr>
          <w:rFonts w:asciiTheme="minorHAnsi" w:hAnsiTheme="minorHAnsi" w:cstheme="minorHAnsi"/>
          <w:lang w:val="en-US"/>
        </w:rPr>
      </w:pPr>
      <w:r>
        <w:rPr>
          <w:rFonts w:asciiTheme="minorHAnsi" w:hAnsiTheme="minorHAnsi" w:cstheme="minorHAnsi"/>
          <w:lang w:val="en-US"/>
        </w:rPr>
        <w:t xml:space="preserve">Note also that the transmitters need not have knowledge of the complete TESLA chain. In particular, it is sufficient that the </w:t>
      </w:r>
      <m:oMath>
        <m:r>
          <w:rPr>
            <w:rFonts w:ascii="Cambria Math" w:hAnsi="Cambria Math" w:cstheme="minorHAnsi"/>
            <w:lang w:val="en-US"/>
          </w:rPr>
          <m:t>j</m:t>
        </m:r>
      </m:oMath>
      <w:r>
        <w:rPr>
          <w:rFonts w:asciiTheme="minorHAnsi" w:hAnsiTheme="minorHAnsi" w:cstheme="minorHAnsi"/>
          <w:lang w:val="en-US"/>
        </w:rPr>
        <w:t>-th transmitter</w:t>
      </w:r>
      <w:r w:rsidR="00CA62B7">
        <w:rPr>
          <w:rFonts w:asciiTheme="minorHAnsi" w:hAnsiTheme="minorHAnsi" w:cstheme="minorHAnsi"/>
          <w:lang w:val="en-US"/>
        </w:rPr>
        <w:t xml:space="preserve">, who has id </w:t>
      </w:r>
      <m:oMath>
        <m:r>
          <m:rPr>
            <m:sty m:val="p"/>
          </m:rPr>
          <w:rPr>
            <w:rFonts w:ascii="Cambria Math" w:hAnsi="Cambria Math" w:cstheme="minorHAnsi"/>
            <w:lang w:val="en-US"/>
          </w:rPr>
          <m:t>i</m:t>
        </m:r>
        <m:sSub>
          <m:sSubPr>
            <m:ctrlPr>
              <w:rPr>
                <w:rFonts w:ascii="Cambria Math" w:hAnsi="Cambria Math" w:cstheme="minorHAnsi"/>
                <w:lang w:val="en-US"/>
              </w:rPr>
            </m:ctrlPr>
          </m:sSubPr>
          <m:e>
            <m:r>
              <m:rPr>
                <m:sty m:val="p"/>
              </m:rPr>
              <w:rPr>
                <w:rFonts w:ascii="Cambria Math" w:hAnsi="Cambria Math" w:cstheme="minorHAnsi"/>
                <w:lang w:val="en-US"/>
              </w:rPr>
              <m:t>d</m:t>
            </m:r>
          </m:e>
          <m:sub>
            <m:r>
              <m:rPr>
                <m:sty m:val="p"/>
              </m:rPr>
              <w:rPr>
                <w:rFonts w:ascii="Cambria Math" w:hAnsi="Cambria Math" w:cstheme="minorHAnsi"/>
                <w:lang w:val="en-US"/>
              </w:rPr>
              <m:t>j</m:t>
            </m:r>
          </m:sub>
        </m:sSub>
      </m:oMath>
      <w:r w:rsidR="00CA62B7">
        <w:rPr>
          <w:rFonts w:asciiTheme="minorHAnsi" w:hAnsiTheme="minorHAnsi" w:cstheme="minorHAnsi"/>
          <w:lang w:val="en-US"/>
        </w:rPr>
        <w:t>,</w:t>
      </w:r>
      <w:r>
        <w:rPr>
          <w:rFonts w:asciiTheme="minorHAnsi" w:hAnsiTheme="minorHAnsi" w:cstheme="minorHAnsi"/>
          <w:lang w:val="en-US"/>
        </w:rPr>
        <w:t xml:space="preserve"> has knowledge of</w:t>
      </w:r>
      <w:r w:rsidR="00CA62B7">
        <w:rPr>
          <w:rFonts w:asciiTheme="minorHAnsi" w:hAnsiTheme="minorHAnsi" w:cstheme="minorHAnsi"/>
          <w:lang w:val="en-US"/>
        </w:rPr>
        <w:t xml:space="preserve"> </w:t>
      </w:r>
      <m:oMath>
        <m:sSub>
          <m:sSubPr>
            <m:ctrlPr>
              <w:rPr>
                <w:rFonts w:ascii="Cambria Math" w:hAnsi="Cambria Math" w:cstheme="minorHAnsi"/>
                <w:i/>
                <w:lang w:val="en-US"/>
              </w:rPr>
            </m:ctrlPr>
          </m:sSubPr>
          <m:e>
            <m:r>
              <w:rPr>
                <w:rFonts w:ascii="Cambria Math" w:hAnsi="Cambria Math" w:cstheme="minorHAnsi"/>
                <w:lang w:val="en-US"/>
              </w:rPr>
              <m:t>K</m:t>
            </m:r>
          </m:e>
          <m:sub>
            <m:r>
              <w:rPr>
                <w:rFonts w:ascii="Cambria Math" w:hAnsi="Cambria Math" w:cstheme="minorHAnsi"/>
                <w:lang w:val="en-US"/>
              </w:rPr>
              <m:t>i</m:t>
            </m:r>
          </m:sub>
        </m:sSub>
      </m:oMath>
      <w:r w:rsidR="00CA62B7">
        <w:rPr>
          <w:rFonts w:asciiTheme="minorHAnsi" w:hAnsiTheme="minorHAnsi" w:cstheme="minorHAnsi"/>
          <w:lang w:val="en-US"/>
        </w:rPr>
        <w:t xml:space="preserve"> before the </w:t>
      </w:r>
      <m:oMath>
        <m:r>
          <w:rPr>
            <w:rFonts w:ascii="Cambria Math" w:hAnsi="Cambria Math" w:cstheme="minorHAnsi"/>
            <w:lang w:val="en-US"/>
          </w:rPr>
          <m:t>i</m:t>
        </m:r>
      </m:oMath>
      <w:r w:rsidR="00CA62B7">
        <w:rPr>
          <w:rFonts w:asciiTheme="minorHAnsi" w:hAnsiTheme="minorHAnsi" w:cstheme="minorHAnsi"/>
          <w:lang w:val="en-US"/>
        </w:rPr>
        <w:t xml:space="preserve">-th TESLA interval starts. In fact, it is actually possible to delay the delivery of </w:t>
      </w:r>
      <m:oMath>
        <m:sSub>
          <m:sSubPr>
            <m:ctrlPr>
              <w:rPr>
                <w:rFonts w:ascii="Cambria Math" w:hAnsi="Cambria Math" w:cstheme="minorHAnsi"/>
                <w:i/>
                <w:lang w:val="en-US"/>
              </w:rPr>
            </m:ctrlPr>
          </m:sSubPr>
          <m:e>
            <m:r>
              <w:rPr>
                <w:rFonts w:ascii="Cambria Math" w:hAnsi="Cambria Math" w:cstheme="minorHAnsi"/>
                <w:lang w:val="en-US"/>
              </w:rPr>
              <m:t>K</m:t>
            </m:r>
          </m:e>
          <m:sub>
            <m:r>
              <w:rPr>
                <w:rFonts w:ascii="Cambria Math" w:hAnsi="Cambria Math" w:cstheme="minorHAnsi"/>
                <w:lang w:val="en-US"/>
              </w:rPr>
              <m:t>i</m:t>
            </m:r>
          </m:sub>
        </m:sSub>
      </m:oMath>
      <w:r w:rsidR="00CA62B7">
        <w:rPr>
          <w:rFonts w:asciiTheme="minorHAnsi" w:hAnsiTheme="minorHAnsi" w:cstheme="minorHAnsi"/>
          <w:lang w:val="en-US"/>
        </w:rPr>
        <w:t xml:space="preserve"> to the transmitters. In this case one has to provide </w:t>
      </w:r>
      <m:oMath>
        <m:sSub>
          <m:sSubPr>
            <m:ctrlPr>
              <w:rPr>
                <w:rFonts w:ascii="Cambria Math" w:hAnsi="Cambria Math" w:cstheme="minorHAnsi"/>
                <w:i/>
                <w:lang w:val="en-US"/>
              </w:rPr>
            </m:ctrlPr>
          </m:sSubPr>
          <m:e>
            <m:r>
              <w:rPr>
                <w:rFonts w:ascii="Cambria Math" w:hAnsi="Cambria Math" w:cstheme="minorHAnsi"/>
                <w:lang w:val="en-US"/>
              </w:rPr>
              <m:t>K</m:t>
            </m:r>
          </m:e>
          <m:sub>
            <m:r>
              <w:rPr>
                <w:rFonts w:ascii="Cambria Math" w:hAnsi="Cambria Math" w:cstheme="minorHAnsi"/>
                <w:lang w:val="en-US"/>
              </w:rPr>
              <m:t>i</m:t>
            </m:r>
          </m:sub>
        </m:sSub>
      </m:oMath>
      <w:r w:rsidR="00CA62B7">
        <w:rPr>
          <w:rFonts w:asciiTheme="minorHAnsi" w:hAnsiTheme="minorHAnsi" w:cstheme="minorHAnsi"/>
          <w:lang w:val="en-US"/>
        </w:rPr>
        <w:t xml:space="preserve"> after the </w:t>
      </w:r>
      <w:proofErr w:type="spellStart"/>
      <w:r w:rsidR="00CA62B7">
        <w:rPr>
          <w:rFonts w:asciiTheme="minorHAnsi" w:hAnsiTheme="minorHAnsi" w:cstheme="minorHAnsi"/>
          <w:lang w:val="en-US"/>
        </w:rPr>
        <w:t>i-th</w:t>
      </w:r>
      <w:proofErr w:type="spellEnd"/>
      <w:r w:rsidR="00CA62B7">
        <w:rPr>
          <w:rFonts w:asciiTheme="minorHAnsi" w:hAnsiTheme="minorHAnsi" w:cstheme="minorHAnsi"/>
          <w:lang w:val="en-US"/>
        </w:rPr>
        <w:t xml:space="preserve"> TESLA interval has ended, provided that the transmitter with id </w:t>
      </w:r>
      <m:oMath>
        <m:r>
          <m:rPr>
            <m:sty m:val="p"/>
          </m:rPr>
          <w:rPr>
            <w:rFonts w:ascii="Cambria Math" w:hAnsi="Cambria Math" w:cstheme="minorHAnsi"/>
            <w:lang w:val="en-US"/>
          </w:rPr>
          <m:t>i</m:t>
        </m:r>
        <m:sSub>
          <m:sSubPr>
            <m:ctrlPr>
              <w:rPr>
                <w:rFonts w:ascii="Cambria Math" w:hAnsi="Cambria Math" w:cstheme="minorHAnsi"/>
                <w:lang w:val="en-US"/>
              </w:rPr>
            </m:ctrlPr>
          </m:sSubPr>
          <m:e>
            <m:r>
              <m:rPr>
                <m:sty m:val="p"/>
              </m:rPr>
              <w:rPr>
                <w:rFonts w:ascii="Cambria Math" w:hAnsi="Cambria Math" w:cstheme="minorHAnsi"/>
                <w:lang w:val="en-US"/>
              </w:rPr>
              <m:t>d</m:t>
            </m:r>
          </m:e>
          <m:sub>
            <m:r>
              <m:rPr>
                <m:sty m:val="p"/>
              </m:rPr>
              <w:rPr>
                <w:rFonts w:ascii="Cambria Math" w:hAnsi="Cambria Math" w:cstheme="minorHAnsi"/>
                <w:lang w:val="en-US"/>
              </w:rPr>
              <m:t>j</m:t>
            </m:r>
          </m:sub>
        </m:sSub>
      </m:oMath>
      <w:r w:rsidR="00CA62B7">
        <w:rPr>
          <w:rFonts w:asciiTheme="minorHAnsi" w:hAnsiTheme="minorHAnsi" w:cstheme="minorHAnsi"/>
          <w:lang w:val="en-US"/>
        </w:rPr>
        <w:t xml:space="preserve"> had knowledge of </w:t>
      </w:r>
      <m:oMath>
        <m:sSubSup>
          <m:sSubSupPr>
            <m:ctrlPr>
              <w:rPr>
                <w:rFonts w:ascii="Cambria Math" w:hAnsi="Cambria Math" w:cstheme="minorHAnsi"/>
                <w:i/>
                <w:lang w:val="en-US"/>
              </w:rPr>
            </m:ctrlPr>
          </m:sSubSupPr>
          <m:e>
            <m:r>
              <w:rPr>
                <w:rFonts w:ascii="Cambria Math" w:hAnsi="Cambria Math" w:cstheme="minorHAnsi"/>
                <w:lang w:val="en-US"/>
              </w:rPr>
              <m:t>K</m:t>
            </m:r>
          </m:e>
          <m:sub>
            <m:r>
              <w:rPr>
                <w:rFonts w:ascii="Cambria Math" w:hAnsi="Cambria Math" w:cstheme="minorHAnsi"/>
                <w:lang w:val="en-US"/>
              </w:rPr>
              <m:t>i,</m:t>
            </m:r>
            <m:r>
              <m:rPr>
                <m:sty m:val="p"/>
              </m:rPr>
              <w:rPr>
                <w:rFonts w:ascii="Cambria Math" w:hAnsi="Cambria Math" w:cstheme="minorHAnsi"/>
                <w:lang w:val="en-US"/>
              </w:rPr>
              <m:t>i</m:t>
            </m:r>
            <m:sSub>
              <m:sSubPr>
                <m:ctrlPr>
                  <w:rPr>
                    <w:rFonts w:ascii="Cambria Math" w:hAnsi="Cambria Math" w:cstheme="minorHAnsi"/>
                    <w:lang w:val="en-US"/>
                  </w:rPr>
                </m:ctrlPr>
              </m:sSubPr>
              <m:e>
                <m:r>
                  <m:rPr>
                    <m:sty m:val="p"/>
                  </m:rPr>
                  <w:rPr>
                    <w:rFonts w:ascii="Cambria Math" w:hAnsi="Cambria Math" w:cstheme="minorHAnsi"/>
                    <w:lang w:val="en-US"/>
                  </w:rPr>
                  <m:t>d</m:t>
                </m:r>
              </m:e>
              <m:sub>
                <m:r>
                  <m:rPr>
                    <m:sty m:val="p"/>
                  </m:rPr>
                  <w:rPr>
                    <w:rFonts w:ascii="Cambria Math" w:hAnsi="Cambria Math" w:cstheme="minorHAnsi"/>
                    <w:lang w:val="en-US"/>
                  </w:rPr>
                  <m:t>j</m:t>
                </m:r>
              </m:sub>
            </m:sSub>
          </m:sub>
          <m:sup>
            <m:r>
              <w:rPr>
                <w:rFonts w:ascii="Cambria Math" w:hAnsi="Cambria Math" w:cstheme="minorHAnsi"/>
                <w:lang w:val="en-US"/>
              </w:rPr>
              <m:t>''</m:t>
            </m:r>
          </m:sup>
        </m:sSubSup>
      </m:oMath>
      <w:r w:rsidR="00CA62B7">
        <w:rPr>
          <w:rFonts w:asciiTheme="minorHAnsi" w:hAnsiTheme="minorHAnsi" w:cstheme="minorHAnsi"/>
          <w:lang w:val="en-US"/>
        </w:rPr>
        <w:t xml:space="preserve">, or equivalently </w:t>
      </w:r>
      <m:oMath>
        <m:sSub>
          <m:sSubPr>
            <m:ctrlPr>
              <w:rPr>
                <w:rFonts w:ascii="Cambria Math" w:hAnsi="Cambria Math" w:cstheme="minorHAnsi"/>
                <w:i/>
                <w:lang w:val="en-US"/>
              </w:rPr>
            </m:ctrlPr>
          </m:sSubPr>
          <m:e>
            <m:r>
              <w:rPr>
                <w:rFonts w:ascii="Cambria Math" w:hAnsi="Cambria Math" w:cstheme="minorHAnsi"/>
                <w:lang w:val="en-US"/>
              </w:rPr>
              <m:t>W</m:t>
            </m:r>
          </m:e>
          <m:sub>
            <m:r>
              <w:rPr>
                <w:rFonts w:ascii="Cambria Math" w:hAnsi="Cambria Math" w:cstheme="minorHAnsi"/>
                <w:lang w:val="en-US"/>
              </w:rPr>
              <m:t xml:space="preserve">i, </m:t>
            </m:r>
            <m:r>
              <m:rPr>
                <m:sty m:val="p"/>
              </m:rPr>
              <w:rPr>
                <w:rFonts w:ascii="Cambria Math" w:hAnsi="Cambria Math" w:cstheme="minorHAnsi"/>
                <w:lang w:val="en-US"/>
              </w:rPr>
              <m:t>i</m:t>
            </m:r>
            <m:sSub>
              <m:sSubPr>
                <m:ctrlPr>
                  <w:rPr>
                    <w:rFonts w:ascii="Cambria Math" w:hAnsi="Cambria Math" w:cstheme="minorHAnsi"/>
                    <w:lang w:val="en-US"/>
                  </w:rPr>
                </m:ctrlPr>
              </m:sSubPr>
              <m:e>
                <m:r>
                  <m:rPr>
                    <m:sty m:val="p"/>
                  </m:rPr>
                  <w:rPr>
                    <w:rFonts w:ascii="Cambria Math" w:hAnsi="Cambria Math" w:cstheme="minorHAnsi"/>
                    <w:lang w:val="en-US"/>
                  </w:rPr>
                  <m:t>d</m:t>
                </m:r>
              </m:e>
              <m:sub>
                <m:r>
                  <m:rPr>
                    <m:sty m:val="p"/>
                  </m:rPr>
                  <w:rPr>
                    <w:rFonts w:ascii="Cambria Math" w:hAnsi="Cambria Math" w:cstheme="minorHAnsi"/>
                    <w:lang w:val="en-US"/>
                  </w:rPr>
                  <m:t>j</m:t>
                </m:r>
              </m:sub>
            </m:sSub>
          </m:sub>
        </m:sSub>
      </m:oMath>
      <w:r w:rsidR="00CA62B7">
        <w:rPr>
          <w:rFonts w:asciiTheme="minorHAnsi" w:hAnsiTheme="minorHAnsi" w:cstheme="minorHAnsi"/>
          <w:lang w:val="en-US"/>
        </w:rPr>
        <w:t xml:space="preserve">, before the </w:t>
      </w:r>
      <m:oMath>
        <m:r>
          <w:rPr>
            <w:rFonts w:ascii="Cambria Math" w:hAnsi="Cambria Math" w:cstheme="minorHAnsi"/>
            <w:lang w:val="en-US"/>
          </w:rPr>
          <m:t>i</m:t>
        </m:r>
      </m:oMath>
      <w:r w:rsidR="00CA62B7">
        <w:rPr>
          <w:rFonts w:asciiTheme="minorHAnsi" w:hAnsiTheme="minorHAnsi" w:cstheme="minorHAnsi"/>
          <w:lang w:val="en-US"/>
        </w:rPr>
        <w:t xml:space="preserve">-th TESLA interval started. This could increase security, by avoiding that the </w:t>
      </w:r>
      <m:oMath>
        <m:r>
          <w:rPr>
            <w:rFonts w:ascii="Cambria Math" w:hAnsi="Cambria Math" w:cstheme="minorHAnsi"/>
            <w:lang w:val="en-US"/>
          </w:rPr>
          <m:t>j</m:t>
        </m:r>
      </m:oMath>
      <w:r w:rsidR="00CA62B7">
        <w:rPr>
          <w:rFonts w:asciiTheme="minorHAnsi" w:hAnsiTheme="minorHAnsi" w:cstheme="minorHAnsi"/>
          <w:lang w:val="en-US"/>
        </w:rPr>
        <w:t xml:space="preserve">-th transmitter reveals the information related to </w:t>
      </w:r>
      <m:oMath>
        <m:sSub>
          <m:sSubPr>
            <m:ctrlPr>
              <w:rPr>
                <w:rFonts w:ascii="Cambria Math" w:hAnsi="Cambria Math" w:cstheme="minorHAnsi"/>
                <w:i/>
                <w:lang w:val="en-US"/>
              </w:rPr>
            </m:ctrlPr>
          </m:sSubPr>
          <m:e>
            <m:r>
              <w:rPr>
                <w:rFonts w:ascii="Cambria Math" w:hAnsi="Cambria Math" w:cstheme="minorHAnsi"/>
                <w:lang w:val="en-US"/>
              </w:rPr>
              <m:t>W</m:t>
            </m:r>
          </m:e>
          <m:sub>
            <m:r>
              <w:rPr>
                <w:rFonts w:ascii="Cambria Math" w:hAnsi="Cambria Math" w:cstheme="minorHAnsi"/>
                <w:lang w:val="en-US"/>
              </w:rPr>
              <m:t>i,h</m:t>
            </m:r>
          </m:sub>
        </m:sSub>
      </m:oMath>
      <w:r w:rsidR="00CA62B7">
        <w:rPr>
          <w:rFonts w:asciiTheme="minorHAnsi" w:hAnsiTheme="minorHAnsi" w:cstheme="minorHAnsi"/>
          <w:lang w:val="en-US"/>
        </w:rPr>
        <w:t xml:space="preserve"> (the ranging sequences used by the </w:t>
      </w:r>
      <m:oMath>
        <m:r>
          <w:rPr>
            <w:rFonts w:ascii="Cambria Math" w:hAnsi="Cambria Math" w:cstheme="minorHAnsi"/>
            <w:lang w:val="en-US"/>
          </w:rPr>
          <m:t>h</m:t>
        </m:r>
      </m:oMath>
      <w:r w:rsidR="00CA62B7">
        <w:rPr>
          <w:rFonts w:asciiTheme="minorHAnsi" w:hAnsiTheme="minorHAnsi" w:cstheme="minorHAnsi"/>
          <w:lang w:val="en-US"/>
        </w:rPr>
        <w:t>-th transmitter).</w:t>
      </w:r>
    </w:p>
    <w:p w14:paraId="02E65FC2" w14:textId="77777777" w:rsidR="00F74173" w:rsidRDefault="00F74173" w:rsidP="00F74173">
      <w:pPr>
        <w:pStyle w:val="BodyText"/>
        <w:rPr>
          <w:rFonts w:asciiTheme="minorHAnsi" w:hAnsiTheme="minorHAnsi" w:cstheme="minorHAnsi"/>
          <w:lang w:val="en-US"/>
        </w:rPr>
      </w:pPr>
    </w:p>
    <w:p w14:paraId="10C5288D" w14:textId="77777777" w:rsidR="00F74173" w:rsidRDefault="00F74173" w:rsidP="00F74173">
      <w:pPr>
        <w:pStyle w:val="BodyText"/>
        <w:keepNext/>
        <w:jc w:val="center"/>
      </w:pPr>
      <w:r>
        <w:rPr>
          <w:noProof/>
        </w:rPr>
        <w:drawing>
          <wp:inline distT="0" distB="0" distL="0" distR="0" wp14:anchorId="03399139" wp14:editId="5284DC92">
            <wp:extent cx="5983748" cy="3081801"/>
            <wp:effectExtent l="0" t="0" r="0" b="444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88416" cy="3084205"/>
                    </a:xfrm>
                    <a:prstGeom prst="rect">
                      <a:avLst/>
                    </a:prstGeom>
                  </pic:spPr>
                </pic:pic>
              </a:graphicData>
            </a:graphic>
          </wp:inline>
        </w:drawing>
      </w:r>
    </w:p>
    <w:p w14:paraId="1E22131F" w14:textId="3219CD98" w:rsidR="00F74173" w:rsidRPr="00F74173" w:rsidRDefault="00F74173" w:rsidP="00F74173">
      <w:pPr>
        <w:pStyle w:val="Caption"/>
        <w:jc w:val="center"/>
        <w:rPr>
          <w:rFonts w:asciiTheme="minorHAnsi" w:hAnsiTheme="minorHAnsi" w:cstheme="minorHAnsi"/>
          <w:color w:val="000000" w:themeColor="text1"/>
          <w:sz w:val="22"/>
          <w:szCs w:val="2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F7417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Figure </w:t>
      </w:r>
      <w:r w:rsidRPr="00F7417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begin"/>
      </w:r>
      <w:r w:rsidRPr="00F7417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instrText xml:space="preserve"> SEQ Figure \* ARABIC </w:instrText>
      </w:r>
      <w:r w:rsidRPr="00F7417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separate"/>
      </w:r>
      <w:r w:rsidR="001526CA">
        <w:rPr>
          <w:noProof/>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4</w:t>
      </w:r>
      <w:r w:rsidRPr="00F7417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fldChar w:fldCharType="end"/>
      </w:r>
      <w:r w:rsidRPr="00F74173">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F74173">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Illustration of TESLA with a single chain used to convey </w:t>
      </w:r>
      <m:oMath>
        <m:sSubSup>
          <m:sSubSupPr>
            <m:ctrlP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trlPr>
          </m:sSubSupPr>
          <m:e>
            <m: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t>K</m:t>
            </m:r>
          </m:e>
          <m:sub>
            <m: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t>i,i</m:t>
            </m:r>
            <m:sSub>
              <m:sSubPr>
                <m:ctrlP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ctrlPr>
              </m:sSubPr>
              <m:e>
                <m: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t>d</m:t>
                </m:r>
              </m:e>
              <m:sub>
                <m: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t>j</m:t>
                </m:r>
              </m:sub>
            </m:sSub>
          </m:sub>
          <m:sup>
            <m:r>
              <w:rPr>
                <w:rFonts w:ascii="Cambria Math" w:hAnsi="Cambria Math"/>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m:t>''</m:t>
            </m:r>
          </m:sup>
        </m:sSubSup>
      </m:oMath>
      <w:r w:rsidRPr="00F74173">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p>
    <w:p w14:paraId="1A4556A2" w14:textId="77777777" w:rsidR="00F74173" w:rsidRPr="00F74173" w:rsidRDefault="00F74173" w:rsidP="00F74173">
      <w:pPr>
        <w:rPr>
          <w:lang w:val="en-US"/>
        </w:rPr>
      </w:pPr>
    </w:p>
    <w:sectPr w:rsidR="00F74173" w:rsidRPr="00F74173" w:rsidSect="0082480E">
      <w:headerReference w:type="even" r:id="rId16"/>
      <w:headerReference w:type="default" r:id="rId17"/>
      <w:footerReference w:type="default" r:id="rId18"/>
      <w:headerReference w:type="first" r:id="rId1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BF91FC" w14:textId="77777777" w:rsidR="000A0936" w:rsidRDefault="000A0936" w:rsidP="00362CD9">
      <w:r>
        <w:separator/>
      </w:r>
    </w:p>
  </w:endnote>
  <w:endnote w:type="continuationSeparator" w:id="0">
    <w:p w14:paraId="2610D25D" w14:textId="77777777" w:rsidR="000A0936" w:rsidRDefault="000A0936" w:rsidP="00362CD9">
      <w:r>
        <w:continuationSeparator/>
      </w:r>
    </w:p>
  </w:endnote>
  <w:endnote w:type="continuationNotice" w:id="1">
    <w:p w14:paraId="65518835" w14:textId="77777777" w:rsidR="000A0936" w:rsidRDefault="000A09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rutiger 45 Light">
    <w:altName w:val="Calibri"/>
    <w:charset w:val="00"/>
    <w:family w:val="swiss"/>
    <w:pitch w:val="variable"/>
    <w:sig w:usb0="800000AF" w:usb1="5000204A" w:usb2="00000000" w:usb3="00000000" w:csb0="0000009B"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TIXGeneral-Regular">
    <w:altName w:val="Cambria"/>
    <w:panose1 w:val="00000000000000000000"/>
    <w:charset w:val="00"/>
    <w:family w:val="roman"/>
    <w:notTrueType/>
    <w:pitch w:val="default"/>
  </w:font>
  <w:font w:name="STIXGeneral-Italic">
    <w:altName w:val="Cambria"/>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193D0C" w14:textId="77777777" w:rsidR="00F74173" w:rsidRPr="00F502C9" w:rsidRDefault="00F74173" w:rsidP="00F502C9">
    <w:pPr>
      <w:pStyle w:val="Footer"/>
      <w:rPr>
        <w:rFonts w:ascii="Calibri" w:hAnsi="Calibri"/>
        <w:b/>
        <w:bCs/>
        <w:sz w:val="20"/>
        <w:szCs w:val="20"/>
      </w:rPr>
    </w:pPr>
    <w:r w:rsidRPr="00F502C9">
      <w:rPr>
        <w:rFonts w:ascii="Calibri" w:hAnsi="Calibri"/>
        <w:b/>
        <w:bCs/>
        <w:sz w:val="20"/>
        <w:szCs w:val="20"/>
      </w:rPr>
      <w:t>An Authentication Concept for VDES R-Mode</w:t>
    </w:r>
  </w:p>
  <w:p w14:paraId="08F0EF88" w14:textId="55864BDD" w:rsidR="00F74173" w:rsidRPr="00036B9E" w:rsidRDefault="00F74173">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p w14:paraId="3B9CDE9C" w14:textId="77777777" w:rsidR="00F74173" w:rsidRDefault="00F7417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1E9E0" w14:textId="77777777" w:rsidR="000A0936" w:rsidRDefault="000A0936" w:rsidP="00362CD9">
      <w:r>
        <w:separator/>
      </w:r>
    </w:p>
  </w:footnote>
  <w:footnote w:type="continuationSeparator" w:id="0">
    <w:p w14:paraId="656372AD" w14:textId="77777777" w:rsidR="000A0936" w:rsidRDefault="000A0936" w:rsidP="00362CD9">
      <w:r>
        <w:continuationSeparator/>
      </w:r>
    </w:p>
  </w:footnote>
  <w:footnote w:type="continuationNotice" w:id="1">
    <w:p w14:paraId="535A627F" w14:textId="77777777" w:rsidR="000A0936" w:rsidRDefault="000A0936"/>
  </w:footnote>
  <w:footnote w:id="2">
    <w:p w14:paraId="741FE09C" w14:textId="56CC54BF" w:rsidR="00F74173" w:rsidRPr="00EA5A97" w:rsidRDefault="00F74173">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F74173" w:rsidRPr="00037DF4" w:rsidRDefault="00F74173">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A8989" w14:textId="214AC296" w:rsidR="00F74173" w:rsidRDefault="00FF2DB5">
    <w:pPr>
      <w:pStyle w:val="Header"/>
    </w:pPr>
    <w:r>
      <w:rPr>
        <w:noProof/>
      </w:rPr>
      <w:pict w14:anchorId="2DF232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0" type="#_x0000_t136" style="position:absolute;margin-left:0;margin-top:0;width:623.85pt;height:65.65pt;rotation:315;z-index:-251658238;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p w14:paraId="0D5A0DC5" w14:textId="77777777" w:rsidR="00F74173" w:rsidRDefault="00F7417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60B8BB35" w:rsidR="00F74173" w:rsidRDefault="00F74173"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FF2DB5">
      <w:rPr>
        <w:noProof/>
      </w:rPr>
      <w:pict w14:anchorId="2DE7C7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1" type="#_x0000_t136" style="position:absolute;left:0;text-align:left;margin-left:0;margin-top:0;width:623.85pt;height:65.65pt;rotation:315;z-index:-251658237;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p w14:paraId="21D24F44" w14:textId="77777777" w:rsidR="00F74173" w:rsidRDefault="00F7417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10BFD16B" w:rsidR="00F74173" w:rsidRDefault="00F74173"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F74173" w:rsidRDefault="00F74173" w:rsidP="007A395D">
    <w:pPr>
      <w:pStyle w:val="Header"/>
      <w:jc w:val="center"/>
    </w:pPr>
  </w:p>
  <w:p w14:paraId="43F3C4F1" w14:textId="7155479D" w:rsidR="00F74173" w:rsidRDefault="00FF2DB5" w:rsidP="007A395D">
    <w:pPr>
      <w:pStyle w:val="Header"/>
      <w:jc w:val="center"/>
    </w:pPr>
    <w:r>
      <w:rPr>
        <w:noProof/>
      </w:rPr>
      <w:pict w14:anchorId="03ED84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style="position:absolute;left:0;text-align:left;margin-left:0;margin-top:0;width:623.85pt;height:65.65pt;rotation:315;z-index:-251658239;mso-position-horizontal:center;mso-position-horizontal-relative:margin;mso-position-vertical:center;mso-position-vertical-relative:margin"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1A4D3E"/>
    <w:multiLevelType w:val="hybridMultilevel"/>
    <w:tmpl w:val="D0E0D42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9"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33C551B7"/>
    <w:multiLevelType w:val="hybridMultilevel"/>
    <w:tmpl w:val="34145C66"/>
    <w:lvl w:ilvl="0" w:tplc="04090001">
      <w:start w:val="1"/>
      <w:numFmt w:val="bullet"/>
      <w:lvlText w:val=""/>
      <w:lvlJc w:val="left"/>
      <w:pPr>
        <w:ind w:left="1713" w:hanging="360"/>
      </w:pPr>
      <w:rPr>
        <w:rFonts w:ascii="Symbol" w:hAnsi="Symbol" w:hint="default"/>
      </w:rPr>
    </w:lvl>
    <w:lvl w:ilvl="1" w:tplc="04090003" w:tentative="1">
      <w:start w:val="1"/>
      <w:numFmt w:val="bullet"/>
      <w:lvlText w:val="o"/>
      <w:lvlJc w:val="left"/>
      <w:pPr>
        <w:ind w:left="2433" w:hanging="360"/>
      </w:pPr>
      <w:rPr>
        <w:rFonts w:ascii="Courier New" w:hAnsi="Courier New" w:cs="Courier New"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2" w15:restartNumberingAfterBreak="0">
    <w:nsid w:val="34A317BF"/>
    <w:multiLevelType w:val="hybridMultilevel"/>
    <w:tmpl w:val="50C29862"/>
    <w:lvl w:ilvl="0" w:tplc="7042378C">
      <w:start w:val="1"/>
      <w:numFmt w:val="decimal"/>
      <w:lvlText w:val="%1."/>
      <w:lvlJc w:val="left"/>
      <w:pPr>
        <w:ind w:left="466" w:hanging="250"/>
        <w:jc w:val="right"/>
      </w:pPr>
      <w:rPr>
        <w:rFonts w:ascii="Times New Roman" w:eastAsia="Times New Roman" w:hAnsi="Times New Roman" w:cs="Times New Roman" w:hint="default"/>
        <w:w w:val="99"/>
        <w:sz w:val="20"/>
        <w:szCs w:val="20"/>
        <w:lang w:val="en-US" w:eastAsia="en-US" w:bidi="ar-SA"/>
      </w:rPr>
    </w:lvl>
    <w:lvl w:ilvl="1" w:tplc="56C06A18">
      <w:numFmt w:val="bullet"/>
      <w:lvlText w:val="•"/>
      <w:lvlJc w:val="left"/>
      <w:pPr>
        <w:ind w:left="1448" w:hanging="250"/>
      </w:pPr>
      <w:rPr>
        <w:rFonts w:hint="default"/>
        <w:lang w:val="en-US" w:eastAsia="en-US" w:bidi="ar-SA"/>
      </w:rPr>
    </w:lvl>
    <w:lvl w:ilvl="2" w:tplc="9DA09846">
      <w:numFmt w:val="bullet"/>
      <w:lvlText w:val="•"/>
      <w:lvlJc w:val="left"/>
      <w:pPr>
        <w:ind w:left="2437" w:hanging="250"/>
      </w:pPr>
      <w:rPr>
        <w:rFonts w:hint="default"/>
        <w:lang w:val="en-US" w:eastAsia="en-US" w:bidi="ar-SA"/>
      </w:rPr>
    </w:lvl>
    <w:lvl w:ilvl="3" w:tplc="225CA9B8">
      <w:numFmt w:val="bullet"/>
      <w:lvlText w:val="•"/>
      <w:lvlJc w:val="left"/>
      <w:pPr>
        <w:ind w:left="3425" w:hanging="250"/>
      </w:pPr>
      <w:rPr>
        <w:rFonts w:hint="default"/>
        <w:lang w:val="en-US" w:eastAsia="en-US" w:bidi="ar-SA"/>
      </w:rPr>
    </w:lvl>
    <w:lvl w:ilvl="4" w:tplc="7C78A784">
      <w:numFmt w:val="bullet"/>
      <w:lvlText w:val="•"/>
      <w:lvlJc w:val="left"/>
      <w:pPr>
        <w:ind w:left="4414" w:hanging="250"/>
      </w:pPr>
      <w:rPr>
        <w:rFonts w:hint="default"/>
        <w:lang w:val="en-US" w:eastAsia="en-US" w:bidi="ar-SA"/>
      </w:rPr>
    </w:lvl>
    <w:lvl w:ilvl="5" w:tplc="0936B6A2">
      <w:numFmt w:val="bullet"/>
      <w:lvlText w:val="•"/>
      <w:lvlJc w:val="left"/>
      <w:pPr>
        <w:ind w:left="5402" w:hanging="250"/>
      </w:pPr>
      <w:rPr>
        <w:rFonts w:hint="default"/>
        <w:lang w:val="en-US" w:eastAsia="en-US" w:bidi="ar-SA"/>
      </w:rPr>
    </w:lvl>
    <w:lvl w:ilvl="6" w:tplc="E802590E">
      <w:numFmt w:val="bullet"/>
      <w:lvlText w:val="•"/>
      <w:lvlJc w:val="left"/>
      <w:pPr>
        <w:ind w:left="6391" w:hanging="250"/>
      </w:pPr>
      <w:rPr>
        <w:rFonts w:hint="default"/>
        <w:lang w:val="en-US" w:eastAsia="en-US" w:bidi="ar-SA"/>
      </w:rPr>
    </w:lvl>
    <w:lvl w:ilvl="7" w:tplc="C486DFEA">
      <w:numFmt w:val="bullet"/>
      <w:lvlText w:val="•"/>
      <w:lvlJc w:val="left"/>
      <w:pPr>
        <w:ind w:left="7379" w:hanging="250"/>
      </w:pPr>
      <w:rPr>
        <w:rFonts w:hint="default"/>
        <w:lang w:val="en-US" w:eastAsia="en-US" w:bidi="ar-SA"/>
      </w:rPr>
    </w:lvl>
    <w:lvl w:ilvl="8" w:tplc="BFB88F16">
      <w:numFmt w:val="bullet"/>
      <w:lvlText w:val="•"/>
      <w:lvlJc w:val="left"/>
      <w:pPr>
        <w:ind w:left="8368" w:hanging="250"/>
      </w:pPr>
      <w:rPr>
        <w:rFonts w:hint="default"/>
        <w:lang w:val="en-US" w:eastAsia="en-US" w:bidi="ar-SA"/>
      </w:rPr>
    </w:lvl>
  </w:abstractNum>
  <w:abstractNum w:abstractNumId="13"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84D32EE"/>
    <w:multiLevelType w:val="hybridMultilevel"/>
    <w:tmpl w:val="8CEA7E58"/>
    <w:lvl w:ilvl="0" w:tplc="277C432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6"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3E366C1"/>
    <w:multiLevelType w:val="hybridMultilevel"/>
    <w:tmpl w:val="9D2E8864"/>
    <w:lvl w:ilvl="0" w:tplc="1AAECB4C">
      <w:start w:val="7"/>
      <w:numFmt w:val="bullet"/>
      <w:lvlText w:val="-"/>
      <w:lvlJc w:val="left"/>
      <w:pPr>
        <w:ind w:left="360" w:hanging="360"/>
      </w:pPr>
      <w:rPr>
        <w:rFonts w:ascii="Frutiger 45 Light" w:eastAsia="MS Mincho" w:hAnsi="Frutiger 45 Light"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8"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30" w15:restartNumberingAfterBreak="0">
    <w:nsid w:val="7AE0287C"/>
    <w:multiLevelType w:val="hybridMultilevel"/>
    <w:tmpl w:val="B484ABC8"/>
    <w:lvl w:ilvl="0" w:tplc="04090001">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num w:numId="1">
    <w:abstractNumId w:val="1"/>
  </w:num>
  <w:num w:numId="2">
    <w:abstractNumId w:val="0"/>
  </w:num>
  <w:num w:numId="3">
    <w:abstractNumId w:val="8"/>
  </w:num>
  <w:num w:numId="4">
    <w:abstractNumId w:val="26"/>
  </w:num>
  <w:num w:numId="5">
    <w:abstractNumId w:val="19"/>
  </w:num>
  <w:num w:numId="6">
    <w:abstractNumId w:val="4"/>
  </w:num>
  <w:num w:numId="7">
    <w:abstractNumId w:val="28"/>
  </w:num>
  <w:num w:numId="8">
    <w:abstractNumId w:val="13"/>
  </w:num>
  <w:num w:numId="9">
    <w:abstractNumId w:val="9"/>
  </w:num>
  <w:num w:numId="10">
    <w:abstractNumId w:val="21"/>
  </w:num>
  <w:num w:numId="11">
    <w:abstractNumId w:val="20"/>
  </w:num>
  <w:num w:numId="12">
    <w:abstractNumId w:val="18"/>
  </w:num>
  <w:num w:numId="13">
    <w:abstractNumId w:val="27"/>
  </w:num>
  <w:num w:numId="14">
    <w:abstractNumId w:val="6"/>
  </w:num>
  <w:num w:numId="15">
    <w:abstractNumId w:val="29"/>
  </w:num>
  <w:num w:numId="16">
    <w:abstractNumId w:val="17"/>
  </w:num>
  <w:num w:numId="17">
    <w:abstractNumId w:val="7"/>
  </w:num>
  <w:num w:numId="18">
    <w:abstractNumId w:val="23"/>
  </w:num>
  <w:num w:numId="19">
    <w:abstractNumId w:val="17"/>
  </w:num>
  <w:num w:numId="20">
    <w:abstractNumId w:val="17"/>
  </w:num>
  <w:num w:numId="21">
    <w:abstractNumId w:val="17"/>
  </w:num>
  <w:num w:numId="22">
    <w:abstractNumId w:val="17"/>
  </w:num>
  <w:num w:numId="23">
    <w:abstractNumId w:val="25"/>
  </w:num>
  <w:num w:numId="24">
    <w:abstractNumId w:val="3"/>
  </w:num>
  <w:num w:numId="25">
    <w:abstractNumId w:val="3"/>
  </w:num>
  <w:num w:numId="26">
    <w:abstractNumId w:val="3"/>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22"/>
  </w:num>
  <w:num w:numId="34">
    <w:abstractNumId w:val="22"/>
  </w:num>
  <w:num w:numId="35">
    <w:abstractNumId w:val="22"/>
  </w:num>
  <w:num w:numId="36">
    <w:abstractNumId w:val="15"/>
  </w:num>
  <w:num w:numId="37">
    <w:abstractNumId w:val="6"/>
  </w:num>
  <w:num w:numId="38">
    <w:abstractNumId w:val="18"/>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6"/>
  </w:num>
  <w:num w:numId="45">
    <w:abstractNumId w:val="12"/>
  </w:num>
  <w:num w:numId="46">
    <w:abstractNumId w:val="11"/>
  </w:num>
  <w:num w:numId="47">
    <w:abstractNumId w:val="14"/>
  </w:num>
  <w:num w:numId="48">
    <w:abstractNumId w:val="5"/>
  </w:num>
  <w:num w:numId="49">
    <w:abstractNumId w:val="30"/>
  </w:num>
  <w:num w:numId="50">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3200E"/>
    <w:rsid w:val="000330E6"/>
    <w:rsid w:val="00036A03"/>
    <w:rsid w:val="00036B9E"/>
    <w:rsid w:val="00037DF4"/>
    <w:rsid w:val="0004700E"/>
    <w:rsid w:val="00070C13"/>
    <w:rsid w:val="000715C9"/>
    <w:rsid w:val="00084F33"/>
    <w:rsid w:val="000A0936"/>
    <w:rsid w:val="000A6007"/>
    <w:rsid w:val="000A77A7"/>
    <w:rsid w:val="000B1707"/>
    <w:rsid w:val="000C1B3E"/>
    <w:rsid w:val="000C349E"/>
    <w:rsid w:val="000C4B41"/>
    <w:rsid w:val="00110AE7"/>
    <w:rsid w:val="00146E5F"/>
    <w:rsid w:val="001526CA"/>
    <w:rsid w:val="00177F4D"/>
    <w:rsid w:val="00180DDA"/>
    <w:rsid w:val="00187A83"/>
    <w:rsid w:val="00190611"/>
    <w:rsid w:val="001A49DA"/>
    <w:rsid w:val="001A697A"/>
    <w:rsid w:val="001B2A2D"/>
    <w:rsid w:val="001B737D"/>
    <w:rsid w:val="001C44A3"/>
    <w:rsid w:val="001E0E15"/>
    <w:rsid w:val="001F37AE"/>
    <w:rsid w:val="001F528A"/>
    <w:rsid w:val="001F704E"/>
    <w:rsid w:val="00201722"/>
    <w:rsid w:val="002125B0"/>
    <w:rsid w:val="00216018"/>
    <w:rsid w:val="00243228"/>
    <w:rsid w:val="00251483"/>
    <w:rsid w:val="00255CAA"/>
    <w:rsid w:val="00264305"/>
    <w:rsid w:val="002A0346"/>
    <w:rsid w:val="002A4487"/>
    <w:rsid w:val="002B49E9"/>
    <w:rsid w:val="002C632E"/>
    <w:rsid w:val="002D3E8B"/>
    <w:rsid w:val="002D4575"/>
    <w:rsid w:val="002D5C0C"/>
    <w:rsid w:val="002E03D1"/>
    <w:rsid w:val="002E6B74"/>
    <w:rsid w:val="002E6FCA"/>
    <w:rsid w:val="00302644"/>
    <w:rsid w:val="003039D6"/>
    <w:rsid w:val="003242F4"/>
    <w:rsid w:val="003300EF"/>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246EE"/>
    <w:rsid w:val="00431B19"/>
    <w:rsid w:val="004661AD"/>
    <w:rsid w:val="00482D0E"/>
    <w:rsid w:val="004A6C1D"/>
    <w:rsid w:val="004D1D85"/>
    <w:rsid w:val="004D3C3A"/>
    <w:rsid w:val="004E1CD1"/>
    <w:rsid w:val="004F7EFC"/>
    <w:rsid w:val="005107EB"/>
    <w:rsid w:val="005179A9"/>
    <w:rsid w:val="00521345"/>
    <w:rsid w:val="00526DF0"/>
    <w:rsid w:val="00527B3E"/>
    <w:rsid w:val="00545CC4"/>
    <w:rsid w:val="0055090B"/>
    <w:rsid w:val="00551FFF"/>
    <w:rsid w:val="005607A2"/>
    <w:rsid w:val="0057198B"/>
    <w:rsid w:val="00573CFE"/>
    <w:rsid w:val="005969F2"/>
    <w:rsid w:val="00597FAE"/>
    <w:rsid w:val="005B32A3"/>
    <w:rsid w:val="005C0D44"/>
    <w:rsid w:val="005C566C"/>
    <w:rsid w:val="005C7E69"/>
    <w:rsid w:val="005E262D"/>
    <w:rsid w:val="005F23D3"/>
    <w:rsid w:val="005F7E20"/>
    <w:rsid w:val="00600E63"/>
    <w:rsid w:val="00605E43"/>
    <w:rsid w:val="006153BB"/>
    <w:rsid w:val="00624475"/>
    <w:rsid w:val="006652C3"/>
    <w:rsid w:val="00691FD0"/>
    <w:rsid w:val="00692148"/>
    <w:rsid w:val="006A1A1E"/>
    <w:rsid w:val="006C5948"/>
    <w:rsid w:val="006C7D85"/>
    <w:rsid w:val="006F2A74"/>
    <w:rsid w:val="006F3FA2"/>
    <w:rsid w:val="007000D4"/>
    <w:rsid w:val="007118F5"/>
    <w:rsid w:val="00712AA4"/>
    <w:rsid w:val="007146C4"/>
    <w:rsid w:val="00721AA1"/>
    <w:rsid w:val="00724B67"/>
    <w:rsid w:val="007547F8"/>
    <w:rsid w:val="00764B98"/>
    <w:rsid w:val="00765622"/>
    <w:rsid w:val="00767003"/>
    <w:rsid w:val="00770B6C"/>
    <w:rsid w:val="007762D1"/>
    <w:rsid w:val="00783FEA"/>
    <w:rsid w:val="007A395D"/>
    <w:rsid w:val="007B6BD5"/>
    <w:rsid w:val="007C346C"/>
    <w:rsid w:val="007C79A0"/>
    <w:rsid w:val="007E6479"/>
    <w:rsid w:val="007E648A"/>
    <w:rsid w:val="007F351B"/>
    <w:rsid w:val="0080294B"/>
    <w:rsid w:val="0082480E"/>
    <w:rsid w:val="00832192"/>
    <w:rsid w:val="00850293"/>
    <w:rsid w:val="00851373"/>
    <w:rsid w:val="00851BA6"/>
    <w:rsid w:val="0085654D"/>
    <w:rsid w:val="00861160"/>
    <w:rsid w:val="0086198F"/>
    <w:rsid w:val="0086654F"/>
    <w:rsid w:val="00894DCC"/>
    <w:rsid w:val="008A356F"/>
    <w:rsid w:val="008A4653"/>
    <w:rsid w:val="008A4717"/>
    <w:rsid w:val="008A50CC"/>
    <w:rsid w:val="008B3040"/>
    <w:rsid w:val="008C51F1"/>
    <w:rsid w:val="008D1694"/>
    <w:rsid w:val="008D79CB"/>
    <w:rsid w:val="008E4481"/>
    <w:rsid w:val="008F07BC"/>
    <w:rsid w:val="009129BB"/>
    <w:rsid w:val="0092692B"/>
    <w:rsid w:val="00930561"/>
    <w:rsid w:val="009425EE"/>
    <w:rsid w:val="00943E9C"/>
    <w:rsid w:val="00953F4D"/>
    <w:rsid w:val="00960BB8"/>
    <w:rsid w:val="00964F5C"/>
    <w:rsid w:val="00973B57"/>
    <w:rsid w:val="00975900"/>
    <w:rsid w:val="009831C0"/>
    <w:rsid w:val="009843A1"/>
    <w:rsid w:val="0099161D"/>
    <w:rsid w:val="009B262C"/>
    <w:rsid w:val="009F5760"/>
    <w:rsid w:val="00A0389B"/>
    <w:rsid w:val="00A33A3C"/>
    <w:rsid w:val="00A35C64"/>
    <w:rsid w:val="00A446C9"/>
    <w:rsid w:val="00A635D6"/>
    <w:rsid w:val="00A80B83"/>
    <w:rsid w:val="00A80C44"/>
    <w:rsid w:val="00A8553A"/>
    <w:rsid w:val="00A93AED"/>
    <w:rsid w:val="00AD733F"/>
    <w:rsid w:val="00AE1319"/>
    <w:rsid w:val="00AE34BB"/>
    <w:rsid w:val="00B0138B"/>
    <w:rsid w:val="00B02BE2"/>
    <w:rsid w:val="00B226F2"/>
    <w:rsid w:val="00B274DF"/>
    <w:rsid w:val="00B56BDF"/>
    <w:rsid w:val="00B65812"/>
    <w:rsid w:val="00B85CD6"/>
    <w:rsid w:val="00B90A27"/>
    <w:rsid w:val="00B9554D"/>
    <w:rsid w:val="00BB2B9F"/>
    <w:rsid w:val="00BB6C58"/>
    <w:rsid w:val="00BB7D9E"/>
    <w:rsid w:val="00BC2334"/>
    <w:rsid w:val="00BC25C2"/>
    <w:rsid w:val="00BD3CB8"/>
    <w:rsid w:val="00BD4E6F"/>
    <w:rsid w:val="00BF32F0"/>
    <w:rsid w:val="00BF4DCE"/>
    <w:rsid w:val="00C05CE5"/>
    <w:rsid w:val="00C37ED9"/>
    <w:rsid w:val="00C6171E"/>
    <w:rsid w:val="00C62C49"/>
    <w:rsid w:val="00CA59EE"/>
    <w:rsid w:val="00CA62B7"/>
    <w:rsid w:val="00CA6F2C"/>
    <w:rsid w:val="00CD6A13"/>
    <w:rsid w:val="00CF1871"/>
    <w:rsid w:val="00D01874"/>
    <w:rsid w:val="00D019CE"/>
    <w:rsid w:val="00D1133E"/>
    <w:rsid w:val="00D17A34"/>
    <w:rsid w:val="00D26628"/>
    <w:rsid w:val="00D332B3"/>
    <w:rsid w:val="00D4436B"/>
    <w:rsid w:val="00D55207"/>
    <w:rsid w:val="00D81801"/>
    <w:rsid w:val="00D85193"/>
    <w:rsid w:val="00D90C98"/>
    <w:rsid w:val="00D92B45"/>
    <w:rsid w:val="00D95962"/>
    <w:rsid w:val="00DC389B"/>
    <w:rsid w:val="00DE2FEE"/>
    <w:rsid w:val="00DF1467"/>
    <w:rsid w:val="00E00BE9"/>
    <w:rsid w:val="00E22A11"/>
    <w:rsid w:val="00E31E5C"/>
    <w:rsid w:val="00E41091"/>
    <w:rsid w:val="00E44DD2"/>
    <w:rsid w:val="00E506F5"/>
    <w:rsid w:val="00E558C3"/>
    <w:rsid w:val="00E55927"/>
    <w:rsid w:val="00E60540"/>
    <w:rsid w:val="00E85288"/>
    <w:rsid w:val="00E912A6"/>
    <w:rsid w:val="00EA4844"/>
    <w:rsid w:val="00EA4D9C"/>
    <w:rsid w:val="00EA5A97"/>
    <w:rsid w:val="00EB2248"/>
    <w:rsid w:val="00EB75EE"/>
    <w:rsid w:val="00EE1EE0"/>
    <w:rsid w:val="00EE3CC5"/>
    <w:rsid w:val="00EE4C1D"/>
    <w:rsid w:val="00EE77A7"/>
    <w:rsid w:val="00EF3685"/>
    <w:rsid w:val="00F04350"/>
    <w:rsid w:val="00F133DB"/>
    <w:rsid w:val="00F159EB"/>
    <w:rsid w:val="00F2333E"/>
    <w:rsid w:val="00F25BF4"/>
    <w:rsid w:val="00F267DB"/>
    <w:rsid w:val="00F46F6F"/>
    <w:rsid w:val="00F502C9"/>
    <w:rsid w:val="00F60608"/>
    <w:rsid w:val="00F62217"/>
    <w:rsid w:val="00F74173"/>
    <w:rsid w:val="00FB158E"/>
    <w:rsid w:val="00FB17A9"/>
    <w:rsid w:val="00FB4C54"/>
    <w:rsid w:val="00FB527C"/>
    <w:rsid w:val="00FB6F75"/>
    <w:rsid w:val="00FC0EB3"/>
    <w:rsid w:val="00FD3E7D"/>
    <w:rsid w:val="00FD675E"/>
    <w:rsid w:val="00FE5674"/>
    <w:rsid w:val="00FE71BD"/>
    <w:rsid w:val="00FF2DB5"/>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DA6A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1"/>
    <w:qFormat/>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character" w:customStyle="1" w:styleId="fontstyle01">
    <w:name w:val="fontstyle01"/>
    <w:basedOn w:val="DefaultParagraphFont"/>
    <w:rsid w:val="00E85288"/>
    <w:rPr>
      <w:rFonts w:ascii="STIXGeneral-Regular" w:hAnsi="STIXGeneral-Regular" w:hint="default"/>
      <w:b w:val="0"/>
      <w:bCs w:val="0"/>
      <w:i w:val="0"/>
      <w:iCs w:val="0"/>
      <w:color w:val="000000"/>
      <w:sz w:val="20"/>
      <w:szCs w:val="20"/>
    </w:rPr>
  </w:style>
  <w:style w:type="paragraph" w:customStyle="1" w:styleId="Standard1">
    <w:name w:val="Standard_1"/>
    <w:basedOn w:val="Normal"/>
    <w:rsid w:val="00B0138B"/>
    <w:pPr>
      <w:spacing w:before="120"/>
      <w:jc w:val="both"/>
    </w:pPr>
    <w:rPr>
      <w:rFonts w:ascii="Frutiger 45 Light" w:eastAsia="MS Mincho" w:hAnsi="Frutiger 45 Light" w:cs="Times New Roman"/>
      <w:sz w:val="20"/>
      <w:szCs w:val="20"/>
      <w:lang w:val="de-DE" w:eastAsia="de-DE"/>
    </w:rPr>
  </w:style>
  <w:style w:type="paragraph" w:styleId="Caption">
    <w:name w:val="caption"/>
    <w:basedOn w:val="Normal"/>
    <w:next w:val="Normal"/>
    <w:uiPriority w:val="35"/>
    <w:unhideWhenUsed/>
    <w:qFormat/>
    <w:rsid w:val="000A6007"/>
    <w:pPr>
      <w:spacing w:after="200"/>
    </w:pPr>
    <w:rPr>
      <w:i/>
      <w:iCs/>
      <w:color w:val="1F497D" w:themeColor="text2"/>
      <w:sz w:val="18"/>
      <w:szCs w:val="18"/>
    </w:rPr>
  </w:style>
  <w:style w:type="character" w:customStyle="1" w:styleId="fontstyle21">
    <w:name w:val="fontstyle21"/>
    <w:basedOn w:val="DefaultParagraphFont"/>
    <w:rsid w:val="00B02BE2"/>
    <w:rPr>
      <w:rFonts w:ascii="STIXGeneral-Italic" w:hAnsi="STIXGeneral-Italic" w:hint="default"/>
      <w:b w:val="0"/>
      <w:bCs w:val="0"/>
      <w:i/>
      <w:iCs/>
      <w:color w:val="000000"/>
      <w:sz w:val="20"/>
      <w:szCs w:val="20"/>
    </w:rPr>
  </w:style>
  <w:style w:type="character" w:styleId="UnresolvedMention">
    <w:name w:val="Unresolved Mention"/>
    <w:basedOn w:val="DefaultParagraphFont"/>
    <w:uiPriority w:val="99"/>
    <w:semiHidden/>
    <w:unhideWhenUsed/>
    <w:rsid w:val="002160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807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cs.maritimeconnectivity.net/en/latest/MIR.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BB73B-0E33-4F09-8F43-AFFB89E458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CE716F-DE57-47F6-A960-04AFEC51DB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AE02AED-6F71-425A-B8C8-6F9620A074A1}">
  <ds:schemaRefs>
    <ds:schemaRef ds:uri="http://schemas.microsoft.com/sharepoint/v3/contenttype/forms"/>
  </ds:schemaRefs>
</ds:datastoreItem>
</file>

<file path=customXml/itemProps4.xml><?xml version="1.0" encoding="utf-8"?>
<ds:datastoreItem xmlns:ds="http://schemas.openxmlformats.org/officeDocument/2006/customXml" ds:itemID="{B4836045-1AF6-4DF5-8C11-4663266C9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3730</Words>
  <Characters>21264</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2021-09-10T09:21:00Z</dcterms:created>
  <dcterms:modified xsi:type="dcterms:W3CDTF">2021-09-14T14:47:00Z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